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539AE" w14:textId="44B9F903" w:rsidR="000072FA" w:rsidRPr="000072FA" w:rsidRDefault="000072FA" w:rsidP="000072FA">
      <w:pPr>
        <w:spacing w:line="240" w:lineRule="auto"/>
        <w:rPr>
          <w:rFonts w:ascii="Times New Roman" w:hAnsi="Times New Roman" w:cs="Times New Roman"/>
          <w:sz w:val="24"/>
          <w:szCs w:val="24"/>
        </w:rPr>
      </w:pPr>
      <w:r w:rsidRPr="000072FA">
        <w:rPr>
          <w:rFonts w:ascii="Times New Roman" w:hAnsi="Times New Roman" w:cs="Times New Roman"/>
          <w:b/>
          <w:bCs/>
          <w:sz w:val="24"/>
          <w:szCs w:val="24"/>
        </w:rPr>
        <w:t xml:space="preserve">Making It Up </w:t>
      </w:r>
      <w:proofErr w:type="gramStart"/>
      <w:r>
        <w:rPr>
          <w:rFonts w:ascii="Times New Roman" w:hAnsi="Times New Roman" w:cs="Times New Roman"/>
          <w:b/>
          <w:bCs/>
          <w:sz w:val="24"/>
          <w:szCs w:val="24"/>
        </w:rPr>
        <w:t>As</w:t>
      </w:r>
      <w:proofErr w:type="gramEnd"/>
      <w:r w:rsidRPr="000072FA">
        <w:rPr>
          <w:rFonts w:ascii="Times New Roman" w:hAnsi="Times New Roman" w:cs="Times New Roman"/>
          <w:b/>
          <w:bCs/>
          <w:sz w:val="24"/>
          <w:szCs w:val="24"/>
        </w:rPr>
        <w:t xml:space="preserve"> We Go: Improvisation Techniques for Life and Learning</w:t>
      </w:r>
      <w:r>
        <w:rPr>
          <w:rFonts w:ascii="Times New Roman" w:hAnsi="Times New Roman" w:cs="Times New Roman"/>
          <w:sz w:val="24"/>
          <w:szCs w:val="24"/>
        </w:rPr>
        <w:br/>
      </w:r>
      <w:r w:rsidRPr="000072FA">
        <w:rPr>
          <w:rFonts w:ascii="Times New Roman" w:hAnsi="Times New Roman" w:cs="Times New Roman"/>
          <w:sz w:val="24"/>
          <w:szCs w:val="24"/>
        </w:rPr>
        <w:t>ARTSCI 1138.xx</w:t>
      </w:r>
      <w:r w:rsidR="00572A34">
        <w:rPr>
          <w:rFonts w:ascii="Times New Roman" w:hAnsi="Times New Roman" w:cs="Times New Roman"/>
          <w:sz w:val="24"/>
          <w:szCs w:val="24"/>
        </w:rPr>
        <w:br/>
        <w:t>Freshmen Seminar 1 Credit Hour</w:t>
      </w:r>
    </w:p>
    <w:p w14:paraId="2F6FCDBB" w14:textId="6F3438ED" w:rsidR="001069A0" w:rsidRPr="000072FA" w:rsidRDefault="000072FA" w:rsidP="000072FA">
      <w:pPr>
        <w:spacing w:line="240" w:lineRule="auto"/>
        <w:rPr>
          <w:rFonts w:ascii="Times New Roman" w:hAnsi="Times New Roman" w:cs="Times New Roman"/>
          <w:sz w:val="24"/>
          <w:szCs w:val="24"/>
        </w:rPr>
      </w:pPr>
      <w:r w:rsidRPr="000072FA">
        <w:rPr>
          <w:rFonts w:ascii="Times New Roman" w:hAnsi="Times New Roman" w:cs="Times New Roman"/>
          <w:sz w:val="24"/>
          <w:szCs w:val="24"/>
        </w:rPr>
        <w:t>Day</w:t>
      </w:r>
      <w:r w:rsidR="00572A34">
        <w:rPr>
          <w:rFonts w:ascii="Times New Roman" w:hAnsi="Times New Roman" w:cs="Times New Roman"/>
          <w:sz w:val="24"/>
          <w:szCs w:val="24"/>
        </w:rPr>
        <w:t>/Time:</w:t>
      </w:r>
      <w:r w:rsidRPr="000072FA">
        <w:rPr>
          <w:rFonts w:ascii="Times New Roman" w:hAnsi="Times New Roman" w:cs="Times New Roman"/>
          <w:sz w:val="24"/>
          <w:szCs w:val="24"/>
        </w:rPr>
        <w:t xml:space="preserve"> TBA</w:t>
      </w:r>
      <w:r>
        <w:rPr>
          <w:rFonts w:ascii="Times New Roman" w:hAnsi="Times New Roman" w:cs="Times New Roman"/>
          <w:sz w:val="24"/>
          <w:szCs w:val="24"/>
        </w:rPr>
        <w:br/>
      </w:r>
      <w:r w:rsidR="00572A34">
        <w:rPr>
          <w:rFonts w:ascii="Times New Roman" w:hAnsi="Times New Roman" w:cs="Times New Roman"/>
          <w:sz w:val="24"/>
          <w:szCs w:val="24"/>
        </w:rPr>
        <w:t>Place: Reed Hall, 191</w:t>
      </w:r>
    </w:p>
    <w:p w14:paraId="524CA2E1" w14:textId="77777777" w:rsidR="001069A0" w:rsidRDefault="000072FA" w:rsidP="000072FA">
      <w:pPr>
        <w:spacing w:line="240" w:lineRule="auto"/>
        <w:rPr>
          <w:rFonts w:ascii="Times New Roman" w:hAnsi="Times New Roman" w:cs="Times New Roman"/>
          <w:sz w:val="24"/>
          <w:szCs w:val="24"/>
        </w:rPr>
      </w:pPr>
      <w:r>
        <w:rPr>
          <w:rFonts w:ascii="Times New Roman" w:hAnsi="Times New Roman" w:cs="Times New Roman"/>
          <w:sz w:val="24"/>
          <w:szCs w:val="24"/>
        </w:rPr>
        <w:t>Margie Anich, Lecturer of Theatre</w:t>
      </w:r>
      <w:r>
        <w:rPr>
          <w:rFonts w:ascii="Times New Roman" w:hAnsi="Times New Roman" w:cs="Times New Roman"/>
          <w:sz w:val="24"/>
          <w:szCs w:val="24"/>
        </w:rPr>
        <w:br/>
      </w:r>
      <w:r w:rsidRPr="000072FA">
        <w:rPr>
          <w:rFonts w:ascii="Times New Roman" w:hAnsi="Times New Roman" w:cs="Times New Roman"/>
          <w:sz w:val="24"/>
          <w:szCs w:val="24"/>
        </w:rPr>
        <w:t xml:space="preserve">Department of </w:t>
      </w:r>
      <w:r>
        <w:rPr>
          <w:rFonts w:ascii="Times New Roman" w:hAnsi="Times New Roman" w:cs="Times New Roman"/>
          <w:sz w:val="24"/>
          <w:szCs w:val="24"/>
        </w:rPr>
        <w:t>Theatre, Film and Media Arts</w:t>
      </w:r>
      <w:r>
        <w:rPr>
          <w:rFonts w:ascii="Times New Roman" w:hAnsi="Times New Roman" w:cs="Times New Roman"/>
          <w:sz w:val="24"/>
          <w:szCs w:val="24"/>
        </w:rPr>
        <w:br/>
        <w:t xml:space="preserve">Office: 193 Reed Hall </w:t>
      </w:r>
      <w:r>
        <w:rPr>
          <w:rFonts w:ascii="Times New Roman" w:hAnsi="Times New Roman" w:cs="Times New Roman"/>
          <w:sz w:val="24"/>
          <w:szCs w:val="24"/>
        </w:rPr>
        <w:br/>
      </w:r>
      <w:r w:rsidRPr="000072FA">
        <w:rPr>
          <w:rFonts w:ascii="Times New Roman" w:hAnsi="Times New Roman" w:cs="Times New Roman"/>
          <w:sz w:val="24"/>
          <w:szCs w:val="24"/>
        </w:rPr>
        <w:t>Office Hours</w:t>
      </w:r>
      <w:r>
        <w:rPr>
          <w:rFonts w:ascii="Times New Roman" w:hAnsi="Times New Roman" w:cs="Times New Roman"/>
          <w:sz w:val="24"/>
          <w:szCs w:val="24"/>
        </w:rPr>
        <w:t>: TBD</w:t>
      </w:r>
      <w:r>
        <w:rPr>
          <w:rFonts w:ascii="Times New Roman" w:hAnsi="Times New Roman" w:cs="Times New Roman"/>
          <w:sz w:val="24"/>
          <w:szCs w:val="24"/>
        </w:rPr>
        <w:br/>
        <w:t xml:space="preserve">Email: </w:t>
      </w:r>
      <w:hyperlink r:id="rId5" w:history="1">
        <w:r w:rsidRPr="00903700">
          <w:rPr>
            <w:rStyle w:val="Hyperlink"/>
            <w:rFonts w:ascii="Times New Roman" w:hAnsi="Times New Roman" w:cs="Times New Roman"/>
            <w:sz w:val="24"/>
            <w:szCs w:val="24"/>
          </w:rPr>
          <w:t>anich.1@osu.edu</w:t>
        </w:r>
      </w:hyperlink>
      <w:r>
        <w:rPr>
          <w:rFonts w:ascii="Times New Roman" w:hAnsi="Times New Roman" w:cs="Times New Roman"/>
          <w:sz w:val="24"/>
          <w:szCs w:val="24"/>
        </w:rPr>
        <w:t xml:space="preserve"> (The best way to contact me)</w:t>
      </w:r>
    </w:p>
    <w:p w14:paraId="3D9C0FA4" w14:textId="3A4B05A7" w:rsidR="000072FA" w:rsidRPr="001069A0" w:rsidRDefault="001069A0" w:rsidP="000072FA">
      <w:pPr>
        <w:spacing w:line="240" w:lineRule="auto"/>
        <w:rPr>
          <w:rFonts w:ascii="Times New Roman" w:hAnsi="Times New Roman" w:cs="Times New Roman"/>
          <w:sz w:val="24"/>
          <w:szCs w:val="24"/>
        </w:rPr>
      </w:pPr>
      <w:r w:rsidRPr="001069A0">
        <w:rPr>
          <w:rFonts w:ascii="Times New Roman" w:hAnsi="Times New Roman" w:cs="Times New Roman"/>
          <w:b/>
          <w:bCs/>
          <w:sz w:val="24"/>
          <w:szCs w:val="24"/>
        </w:rPr>
        <w:t>Required Text:</w:t>
      </w:r>
      <w:r w:rsidR="000072FA" w:rsidRPr="001069A0">
        <w:rPr>
          <w:rFonts w:ascii="Times New Roman" w:hAnsi="Times New Roman" w:cs="Times New Roman"/>
          <w:b/>
          <w:bCs/>
          <w:sz w:val="24"/>
          <w:szCs w:val="24"/>
        </w:rPr>
        <w:br/>
      </w:r>
      <w:r>
        <w:rPr>
          <w:rFonts w:ascii="Times New Roman" w:hAnsi="Times New Roman" w:cs="Times New Roman"/>
          <w:i/>
          <w:iCs/>
          <w:sz w:val="24"/>
          <w:szCs w:val="24"/>
        </w:rPr>
        <w:t xml:space="preserve">Yes, </w:t>
      </w:r>
      <w:proofErr w:type="gramStart"/>
      <w:r>
        <w:rPr>
          <w:rFonts w:ascii="Times New Roman" w:hAnsi="Times New Roman" w:cs="Times New Roman"/>
          <w:i/>
          <w:iCs/>
          <w:sz w:val="24"/>
          <w:szCs w:val="24"/>
        </w:rPr>
        <w:t>And</w:t>
      </w:r>
      <w:proofErr w:type="gramEnd"/>
      <w:r>
        <w:rPr>
          <w:rFonts w:ascii="Times New Roman" w:hAnsi="Times New Roman" w:cs="Times New Roman"/>
          <w:i/>
          <w:iCs/>
          <w:sz w:val="24"/>
          <w:szCs w:val="24"/>
        </w:rPr>
        <w:t xml:space="preserve">: How Improvisation Reverses “No, But” Thinking and Improves Creativity and Collaboration </w:t>
      </w:r>
      <w:r>
        <w:rPr>
          <w:rFonts w:ascii="Times New Roman" w:hAnsi="Times New Roman" w:cs="Times New Roman"/>
          <w:sz w:val="24"/>
          <w:szCs w:val="24"/>
        </w:rPr>
        <w:t xml:space="preserve">by Kelly Leonard and Tom </w:t>
      </w:r>
      <w:proofErr w:type="spellStart"/>
      <w:r>
        <w:rPr>
          <w:rFonts w:ascii="Times New Roman" w:hAnsi="Times New Roman" w:cs="Times New Roman"/>
          <w:sz w:val="24"/>
          <w:szCs w:val="24"/>
        </w:rPr>
        <w:t>Yorton</w:t>
      </w:r>
      <w:proofErr w:type="spellEnd"/>
    </w:p>
    <w:p w14:paraId="224550E3" w14:textId="77777777" w:rsidR="001069A0" w:rsidRDefault="000072FA" w:rsidP="001069A0">
      <w:pPr>
        <w:spacing w:line="240" w:lineRule="auto"/>
        <w:rPr>
          <w:rFonts w:ascii="Times New Roman" w:hAnsi="Times New Roman" w:cs="Times New Roman"/>
          <w:sz w:val="24"/>
          <w:szCs w:val="24"/>
        </w:rPr>
      </w:pPr>
      <w:r w:rsidRPr="001069A0">
        <w:rPr>
          <w:rFonts w:ascii="Times New Roman" w:hAnsi="Times New Roman" w:cs="Times New Roman"/>
          <w:b/>
          <w:bCs/>
          <w:sz w:val="24"/>
          <w:szCs w:val="24"/>
        </w:rPr>
        <w:t>Course Description</w:t>
      </w:r>
      <w:r w:rsidRPr="001069A0">
        <w:rPr>
          <w:rFonts w:ascii="Times New Roman" w:hAnsi="Times New Roman" w:cs="Times New Roman"/>
          <w:sz w:val="24"/>
          <w:szCs w:val="24"/>
        </w:rPr>
        <w:t xml:space="preserve">: </w:t>
      </w:r>
      <w:r w:rsidR="00754C9C" w:rsidRPr="001069A0">
        <w:rPr>
          <w:rFonts w:ascii="Times New Roman" w:hAnsi="Times New Roman" w:cs="Times New Roman"/>
          <w:sz w:val="24"/>
          <w:szCs w:val="24"/>
        </w:rPr>
        <w:t xml:space="preserve">Many people know the art form of improvisation through one source – the popular TV show, </w:t>
      </w:r>
      <w:r w:rsidR="00754C9C" w:rsidRPr="001069A0">
        <w:rPr>
          <w:rFonts w:ascii="Times New Roman" w:hAnsi="Times New Roman" w:cs="Times New Roman"/>
          <w:i/>
          <w:sz w:val="24"/>
          <w:szCs w:val="24"/>
        </w:rPr>
        <w:t>Whose Line is it Anyway?</w:t>
      </w:r>
      <w:r w:rsidR="00754C9C" w:rsidRPr="001069A0">
        <w:rPr>
          <w:rFonts w:ascii="Times New Roman" w:hAnsi="Times New Roman" w:cs="Times New Roman"/>
          <w:sz w:val="24"/>
          <w:szCs w:val="24"/>
        </w:rPr>
        <w:t xml:space="preserve"> Young actors often love improvisation because, technically, it requires no rehearsals and no memorization of lines, and gives them the opportunity to connect with each other through popular culture/entertainment. But actors aren’t the only ones who can benefit from learning some basic improvisation skills. Improvisation is built around the central idea of “Yes, and…” – an idea is offered, that idea is enthusiastically accepted, and then another idea is added to it. In this way, scenes and situations are built. In this way also, groups can learn to work more creatively and playfully together on projects, organizations can make sure all members feel heard and valued, and everyone can experience moments of success. In improvisation, there are no “bad” ideas</w:t>
      </w:r>
      <w:r w:rsidR="00572A34" w:rsidRPr="001069A0">
        <w:rPr>
          <w:rFonts w:ascii="Times New Roman" w:hAnsi="Times New Roman" w:cs="Times New Roman"/>
          <w:sz w:val="24"/>
          <w:szCs w:val="24"/>
        </w:rPr>
        <w:t xml:space="preserve">. </w:t>
      </w:r>
      <w:r w:rsidR="00754C9C" w:rsidRPr="001069A0">
        <w:rPr>
          <w:rFonts w:ascii="Times New Roman" w:hAnsi="Times New Roman" w:cs="Times New Roman"/>
          <w:sz w:val="24"/>
          <w:szCs w:val="24"/>
        </w:rPr>
        <w:t xml:space="preserve">No winners. No losers. </w:t>
      </w:r>
      <w:r w:rsidR="001069A0" w:rsidRPr="001069A0">
        <w:rPr>
          <w:rFonts w:ascii="Times New Roman" w:hAnsi="Times New Roman" w:cs="Times New Roman"/>
          <w:sz w:val="24"/>
          <w:szCs w:val="24"/>
        </w:rPr>
        <w:t xml:space="preserve">Success happens when the entire group learns to listen and support/build on each other’s ideas. </w:t>
      </w:r>
      <w:r w:rsidR="001069A0" w:rsidRPr="001069A0">
        <w:rPr>
          <w:rFonts w:ascii="Times New Roman" w:hAnsi="Times New Roman" w:cs="Times New Roman"/>
          <w:sz w:val="24"/>
          <w:szCs w:val="24"/>
        </w:rPr>
        <w:br/>
      </w:r>
      <w:r w:rsidR="001069A0" w:rsidRPr="001069A0">
        <w:rPr>
          <w:rFonts w:ascii="Times New Roman" w:hAnsi="Times New Roman" w:cs="Times New Roman"/>
          <w:sz w:val="24"/>
          <w:szCs w:val="24"/>
        </w:rPr>
        <w:br/>
        <w:t>In this class, we’ll:</w:t>
      </w:r>
    </w:p>
    <w:p w14:paraId="6F25577C" w14:textId="40A706F6" w:rsidR="001069A0" w:rsidRDefault="001069A0" w:rsidP="001069A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w:t>
      </w:r>
      <w:r w:rsidRPr="001069A0">
        <w:rPr>
          <w:rFonts w:ascii="Times New Roman" w:hAnsi="Times New Roman" w:cs="Times New Roman"/>
          <w:sz w:val="24"/>
          <w:szCs w:val="24"/>
        </w:rPr>
        <w:t>atch some examples of comedy improvisation and talk a bit about its history</w:t>
      </w:r>
    </w:p>
    <w:p w14:paraId="6DB72F80" w14:textId="278A0C70" w:rsidR="000072FA" w:rsidRDefault="001069A0" w:rsidP="001069A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w:t>
      </w:r>
      <w:r w:rsidRPr="001069A0">
        <w:rPr>
          <w:rFonts w:ascii="Times New Roman" w:hAnsi="Times New Roman" w:cs="Times New Roman"/>
          <w:sz w:val="24"/>
          <w:szCs w:val="24"/>
        </w:rPr>
        <w:t>ead</w:t>
      </w:r>
      <w:r w:rsidRPr="001069A0">
        <w:rPr>
          <w:rFonts w:ascii="Times New Roman" w:hAnsi="Times New Roman" w:cs="Times New Roman"/>
          <w:b/>
          <w:bCs/>
          <w:i/>
          <w:iCs/>
          <w:sz w:val="24"/>
          <w:szCs w:val="24"/>
        </w:rPr>
        <w:t xml:space="preserve"> Yes, </w:t>
      </w:r>
      <w:proofErr w:type="gramStart"/>
      <w:r w:rsidRPr="001069A0">
        <w:rPr>
          <w:rFonts w:ascii="Times New Roman" w:hAnsi="Times New Roman" w:cs="Times New Roman"/>
          <w:b/>
          <w:bCs/>
          <w:i/>
          <w:iCs/>
          <w:sz w:val="24"/>
          <w:szCs w:val="24"/>
        </w:rPr>
        <w:t>And</w:t>
      </w:r>
      <w:proofErr w:type="gramEnd"/>
      <w:r w:rsidRPr="001069A0">
        <w:rPr>
          <w:rFonts w:ascii="Times New Roman" w:hAnsi="Times New Roman" w:cs="Times New Roman"/>
          <w:b/>
          <w:bCs/>
          <w:i/>
          <w:iCs/>
          <w:sz w:val="24"/>
          <w:szCs w:val="24"/>
        </w:rPr>
        <w:t xml:space="preserve">: How Improvisation Reverses “No, But” Thinking and Improves Creativity and Collaboration </w:t>
      </w:r>
      <w:r w:rsidRPr="001069A0">
        <w:rPr>
          <w:rFonts w:ascii="Times New Roman" w:hAnsi="Times New Roman" w:cs="Times New Roman"/>
          <w:sz w:val="24"/>
          <w:szCs w:val="24"/>
        </w:rPr>
        <w:t xml:space="preserve">by Kelly Leonard and Tom </w:t>
      </w:r>
      <w:proofErr w:type="spellStart"/>
      <w:r w:rsidRPr="001069A0">
        <w:rPr>
          <w:rFonts w:ascii="Times New Roman" w:hAnsi="Times New Roman" w:cs="Times New Roman"/>
          <w:sz w:val="24"/>
          <w:szCs w:val="24"/>
        </w:rPr>
        <w:t>Yorton</w:t>
      </w:r>
      <w:proofErr w:type="spellEnd"/>
    </w:p>
    <w:p w14:paraId="760BE041" w14:textId="5151802A" w:rsidR="001069A0" w:rsidRDefault="001069A0" w:rsidP="001069A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Keep a journal of funny moments, bright ideas, and reading reflections</w:t>
      </w:r>
    </w:p>
    <w:p w14:paraId="3EAEA0E7" w14:textId="398BBE22" w:rsidR="001069A0" w:rsidRPr="001069A0" w:rsidRDefault="001069A0" w:rsidP="001069A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Learn and play a LOT of classic improvisation games</w:t>
      </w:r>
    </w:p>
    <w:p w14:paraId="356DB913" w14:textId="70241C46" w:rsidR="00BB6EA7" w:rsidRDefault="00E949DB" w:rsidP="000072FA">
      <w:pPr>
        <w:spacing w:line="240" w:lineRule="auto"/>
        <w:rPr>
          <w:rFonts w:ascii="Times New Roman" w:hAnsi="Times New Roman" w:cs="Times New Roman"/>
          <w:sz w:val="24"/>
          <w:szCs w:val="24"/>
        </w:rPr>
      </w:pPr>
      <w:r w:rsidRPr="00E949DB">
        <w:rPr>
          <w:rFonts w:ascii="Times New Roman" w:hAnsi="Times New Roman" w:cs="Times New Roman"/>
          <w:b/>
          <w:bCs/>
          <w:sz w:val="24"/>
          <w:szCs w:val="24"/>
        </w:rPr>
        <w:t>Assignments:</w:t>
      </w:r>
      <w:r>
        <w:rPr>
          <w:rFonts w:ascii="Times New Roman" w:hAnsi="Times New Roman" w:cs="Times New Roman"/>
          <w:b/>
          <w:bCs/>
          <w:sz w:val="24"/>
          <w:szCs w:val="24"/>
        </w:rPr>
        <w:br/>
      </w:r>
      <w:r w:rsidRPr="00A13483">
        <w:rPr>
          <w:rFonts w:ascii="Times New Roman" w:hAnsi="Times New Roman" w:cs="Times New Roman"/>
          <w:color w:val="0070C0"/>
          <w:sz w:val="24"/>
          <w:szCs w:val="24"/>
        </w:rPr>
        <w:t xml:space="preserve">Class participation/attendance (15 classes x 5 pts. per class = 75 points): </w:t>
      </w:r>
      <w:r>
        <w:rPr>
          <w:rFonts w:ascii="Times New Roman" w:hAnsi="Times New Roman" w:cs="Times New Roman"/>
          <w:sz w:val="24"/>
          <w:szCs w:val="24"/>
        </w:rPr>
        <w:t xml:space="preserve">Showing up and saying “Yes!” (and…you’ll learn all about this) to the work we’re doing is incredibly important. If it wasn’t, I’d just tell you to read the book and report back to me. At first, the work might feel silly – YOU might feel silly. But I guarantee you, you won’t be alone in this feeling. Eventually, you’ll feel more comfortable and become braver and bolder than you were when you started the semester. </w:t>
      </w:r>
      <w:r w:rsidR="00595CFF">
        <w:rPr>
          <w:rFonts w:ascii="Times New Roman" w:hAnsi="Times New Roman" w:cs="Times New Roman"/>
          <w:sz w:val="24"/>
          <w:szCs w:val="24"/>
        </w:rPr>
        <w:t xml:space="preserve">What a great way to begin your college career! </w:t>
      </w:r>
    </w:p>
    <w:p w14:paraId="345D9840" w14:textId="589A626E" w:rsidR="00595CFF" w:rsidRPr="00A13483" w:rsidRDefault="00595CFF" w:rsidP="000072FA">
      <w:pPr>
        <w:spacing w:line="240" w:lineRule="auto"/>
        <w:rPr>
          <w:rFonts w:ascii="Times New Roman" w:hAnsi="Times New Roman" w:cs="Times New Roman"/>
          <w:b/>
          <w:bCs/>
          <w:sz w:val="24"/>
          <w:szCs w:val="24"/>
        </w:rPr>
      </w:pPr>
      <w:r>
        <w:rPr>
          <w:rFonts w:ascii="Times New Roman" w:hAnsi="Times New Roman" w:cs="Times New Roman"/>
          <w:color w:val="FF0000"/>
          <w:sz w:val="24"/>
          <w:szCs w:val="24"/>
        </w:rPr>
        <w:t>Readings/</w:t>
      </w:r>
      <w:r w:rsidRPr="00A13483">
        <w:rPr>
          <w:rFonts w:ascii="Times New Roman" w:hAnsi="Times New Roman" w:cs="Times New Roman"/>
          <w:color w:val="7030A0"/>
          <w:sz w:val="24"/>
          <w:szCs w:val="24"/>
        </w:rPr>
        <w:t>Journals</w:t>
      </w:r>
      <w:r>
        <w:rPr>
          <w:rFonts w:ascii="Times New Roman" w:hAnsi="Times New Roman" w:cs="Times New Roman"/>
          <w:color w:val="FF0000"/>
          <w:sz w:val="24"/>
          <w:szCs w:val="24"/>
        </w:rPr>
        <w:t xml:space="preserve"> </w:t>
      </w:r>
      <w:r w:rsidRPr="00A13483">
        <w:rPr>
          <w:rFonts w:ascii="Times New Roman" w:hAnsi="Times New Roman" w:cs="Times New Roman"/>
          <w:color w:val="7030A0"/>
          <w:sz w:val="24"/>
          <w:szCs w:val="24"/>
        </w:rPr>
        <w:t xml:space="preserve">(15 writing prompts x 5 pts. per submission = 75 points): </w:t>
      </w:r>
      <w:r w:rsidR="00A13483">
        <w:rPr>
          <w:rFonts w:ascii="Times New Roman" w:hAnsi="Times New Roman" w:cs="Times New Roman"/>
          <w:sz w:val="24"/>
          <w:szCs w:val="24"/>
        </w:rPr>
        <w:t>Readings and reflective writing (your journal prompts) exist to enrich your understanding of the material we’re covering. You will have weekly journal prompts consisting primarily of reading the assigned chapter from your text, then responding to what you’ve read either through writing down “take-</w:t>
      </w:r>
      <w:r w:rsidR="00A13483">
        <w:rPr>
          <w:rFonts w:ascii="Times New Roman" w:hAnsi="Times New Roman" w:cs="Times New Roman"/>
          <w:sz w:val="24"/>
          <w:szCs w:val="24"/>
        </w:rPr>
        <w:lastRenderedPageBreak/>
        <w:t xml:space="preserve">aways” (bits and pieces you found interesting, inspiring, odd, etc.), or responding to a writing prompt given to you based on the material covered in the chapter. Some weeks, you will be given an in-class writing prompt – we’ll take 15 minutes or so of class time to write. </w:t>
      </w:r>
    </w:p>
    <w:p w14:paraId="154AC590" w14:textId="548C9C7B" w:rsidR="000072FA" w:rsidRDefault="000072FA" w:rsidP="000072FA">
      <w:pPr>
        <w:spacing w:line="240" w:lineRule="auto"/>
        <w:rPr>
          <w:rFonts w:ascii="Times New Roman" w:hAnsi="Times New Roman" w:cs="Times New Roman"/>
          <w:sz w:val="24"/>
          <w:szCs w:val="24"/>
        </w:rPr>
      </w:pPr>
      <w:r w:rsidRPr="00572A34">
        <w:rPr>
          <w:rFonts w:ascii="Times New Roman" w:hAnsi="Times New Roman" w:cs="Times New Roman"/>
          <w:b/>
          <w:bCs/>
          <w:sz w:val="24"/>
          <w:szCs w:val="24"/>
        </w:rPr>
        <w:t>Grading: Satisfactory/ Unsatisfactory</w:t>
      </w:r>
      <w:r w:rsidR="00572A34">
        <w:rPr>
          <w:rFonts w:ascii="Times New Roman" w:hAnsi="Times New Roman" w:cs="Times New Roman"/>
          <w:b/>
          <w:bCs/>
          <w:sz w:val="24"/>
          <w:szCs w:val="24"/>
        </w:rPr>
        <w:br/>
      </w:r>
      <w:r w:rsidRPr="000072FA">
        <w:rPr>
          <w:rFonts w:ascii="Times New Roman" w:hAnsi="Times New Roman" w:cs="Times New Roman"/>
          <w:sz w:val="24"/>
          <w:szCs w:val="24"/>
        </w:rPr>
        <w:t>Class participation</w:t>
      </w:r>
      <w:r w:rsidR="001069A0">
        <w:rPr>
          <w:rFonts w:ascii="Times New Roman" w:hAnsi="Times New Roman" w:cs="Times New Roman"/>
          <w:sz w:val="24"/>
          <w:szCs w:val="24"/>
        </w:rPr>
        <w:t>/Attendance:</w:t>
      </w:r>
      <w:r w:rsidRPr="000072FA">
        <w:rPr>
          <w:rFonts w:ascii="Times New Roman" w:hAnsi="Times New Roman" w:cs="Times New Roman"/>
          <w:sz w:val="24"/>
          <w:szCs w:val="24"/>
        </w:rPr>
        <w:t xml:space="preserve"> </w:t>
      </w:r>
      <w:r w:rsidR="00BB6EA7">
        <w:rPr>
          <w:rFonts w:ascii="Times New Roman" w:hAnsi="Times New Roman" w:cs="Times New Roman"/>
          <w:sz w:val="24"/>
          <w:szCs w:val="24"/>
        </w:rPr>
        <w:t xml:space="preserve"> </w:t>
      </w:r>
      <w:r w:rsidR="001069A0">
        <w:rPr>
          <w:rFonts w:ascii="Times New Roman" w:hAnsi="Times New Roman" w:cs="Times New Roman"/>
          <w:sz w:val="24"/>
          <w:szCs w:val="24"/>
        </w:rPr>
        <w:t>5</w:t>
      </w:r>
      <w:r w:rsidRPr="000072FA">
        <w:rPr>
          <w:rFonts w:ascii="Times New Roman" w:hAnsi="Times New Roman" w:cs="Times New Roman"/>
          <w:sz w:val="24"/>
          <w:szCs w:val="24"/>
        </w:rPr>
        <w:t>0%</w:t>
      </w:r>
      <w:r w:rsidR="001069A0">
        <w:rPr>
          <w:rFonts w:ascii="Times New Roman" w:hAnsi="Times New Roman" w:cs="Times New Roman"/>
          <w:sz w:val="24"/>
          <w:szCs w:val="24"/>
        </w:rPr>
        <w:br/>
        <w:t>Readings/</w:t>
      </w:r>
      <w:r w:rsidR="000F672A">
        <w:rPr>
          <w:rFonts w:ascii="Times New Roman" w:hAnsi="Times New Roman" w:cs="Times New Roman"/>
          <w:sz w:val="24"/>
          <w:szCs w:val="24"/>
        </w:rPr>
        <w:t>Journal:</w:t>
      </w:r>
      <w:r w:rsidR="001069A0">
        <w:rPr>
          <w:rFonts w:ascii="Times New Roman" w:hAnsi="Times New Roman" w:cs="Times New Roman"/>
          <w:sz w:val="24"/>
          <w:szCs w:val="24"/>
        </w:rPr>
        <w:t xml:space="preserve"> 50%</w:t>
      </w:r>
    </w:p>
    <w:p w14:paraId="315C0DED" w14:textId="25D4805C" w:rsidR="00595CFF" w:rsidRPr="00CC334B" w:rsidRDefault="00595CFF" w:rsidP="000072FA">
      <w:pPr>
        <w:spacing w:line="240" w:lineRule="auto"/>
        <w:rPr>
          <w:rFonts w:ascii="Times New Roman" w:hAnsi="Times New Roman" w:cs="Times New Roman"/>
          <w:b/>
          <w:bCs/>
          <w:sz w:val="24"/>
          <w:szCs w:val="24"/>
        </w:rPr>
      </w:pPr>
      <w:r w:rsidRPr="00CC334B">
        <w:rPr>
          <w:rFonts w:ascii="Times New Roman" w:hAnsi="Times New Roman" w:cs="Times New Roman"/>
          <w:b/>
          <w:bCs/>
          <w:sz w:val="24"/>
          <w:szCs w:val="24"/>
        </w:rPr>
        <w:t xml:space="preserve">Students must receive a minimum of </w:t>
      </w:r>
      <w:r w:rsidR="00CC334B" w:rsidRPr="00CC334B">
        <w:rPr>
          <w:rFonts w:ascii="Times New Roman" w:hAnsi="Times New Roman" w:cs="Times New Roman"/>
          <w:b/>
          <w:bCs/>
          <w:sz w:val="24"/>
          <w:szCs w:val="24"/>
        </w:rPr>
        <w:t>120</w:t>
      </w:r>
      <w:r w:rsidRPr="00CC334B">
        <w:rPr>
          <w:rFonts w:ascii="Times New Roman" w:hAnsi="Times New Roman" w:cs="Times New Roman"/>
          <w:b/>
          <w:bCs/>
          <w:sz w:val="24"/>
          <w:szCs w:val="24"/>
        </w:rPr>
        <w:t xml:space="preserve"> out of 150 points </w:t>
      </w:r>
      <w:r w:rsidR="00CC334B" w:rsidRPr="00CC334B">
        <w:rPr>
          <w:rFonts w:ascii="Times New Roman" w:hAnsi="Times New Roman" w:cs="Times New Roman"/>
          <w:b/>
          <w:bCs/>
          <w:sz w:val="24"/>
          <w:szCs w:val="24"/>
        </w:rPr>
        <w:t>to</w:t>
      </w:r>
      <w:r w:rsidRPr="00CC334B">
        <w:rPr>
          <w:rFonts w:ascii="Times New Roman" w:hAnsi="Times New Roman" w:cs="Times New Roman"/>
          <w:b/>
          <w:bCs/>
          <w:sz w:val="24"/>
          <w:szCs w:val="24"/>
        </w:rPr>
        <w:t xml:space="preserve"> receive a “S” (Satisfactory grade)</w:t>
      </w:r>
    </w:p>
    <w:p w14:paraId="5F2EE776" w14:textId="54F36DA9" w:rsidR="000F672A" w:rsidRDefault="000072FA" w:rsidP="000F672A">
      <w:pPr>
        <w:spacing w:line="240" w:lineRule="auto"/>
        <w:rPr>
          <w:rFonts w:ascii="Times New Roman" w:hAnsi="Times New Roman" w:cs="Times New Roman"/>
          <w:b/>
          <w:bCs/>
          <w:sz w:val="24"/>
          <w:szCs w:val="24"/>
        </w:rPr>
      </w:pPr>
      <w:r w:rsidRPr="001069A0">
        <w:rPr>
          <w:rFonts w:ascii="Times New Roman" w:hAnsi="Times New Roman" w:cs="Times New Roman"/>
          <w:b/>
          <w:bCs/>
          <w:sz w:val="24"/>
          <w:szCs w:val="24"/>
        </w:rPr>
        <w:t>Course Objectives:</w:t>
      </w:r>
      <w:r w:rsidR="000F672A">
        <w:rPr>
          <w:rFonts w:ascii="Times New Roman" w:hAnsi="Times New Roman" w:cs="Times New Roman"/>
          <w:b/>
          <w:bCs/>
          <w:sz w:val="24"/>
          <w:szCs w:val="24"/>
        </w:rPr>
        <w:t xml:space="preserve"> </w:t>
      </w:r>
      <w:r w:rsidR="000F672A">
        <w:rPr>
          <w:rFonts w:ascii="Times New Roman" w:hAnsi="Times New Roman" w:cs="Times New Roman"/>
          <w:b/>
          <w:bCs/>
          <w:sz w:val="24"/>
          <w:szCs w:val="24"/>
        </w:rPr>
        <w:br/>
        <w:t xml:space="preserve">In this course, </w:t>
      </w:r>
      <w:r w:rsidR="00595CFF">
        <w:rPr>
          <w:rFonts w:ascii="Times New Roman" w:hAnsi="Times New Roman" w:cs="Times New Roman"/>
          <w:b/>
          <w:bCs/>
          <w:sz w:val="24"/>
          <w:szCs w:val="24"/>
        </w:rPr>
        <w:t>you</w:t>
      </w:r>
      <w:r w:rsidR="000F672A">
        <w:rPr>
          <w:rFonts w:ascii="Times New Roman" w:hAnsi="Times New Roman" w:cs="Times New Roman"/>
          <w:b/>
          <w:bCs/>
          <w:sz w:val="24"/>
          <w:szCs w:val="24"/>
        </w:rPr>
        <w:t xml:space="preserve"> will:</w:t>
      </w:r>
    </w:p>
    <w:p w14:paraId="4FD81C5E" w14:textId="4813B954" w:rsidR="000F672A" w:rsidRDefault="000F672A" w:rsidP="000F672A">
      <w:pPr>
        <w:pStyle w:val="ListParagraph"/>
        <w:numPr>
          <w:ilvl w:val="0"/>
          <w:numId w:val="9"/>
        </w:numPr>
        <w:spacing w:line="240" w:lineRule="auto"/>
        <w:rPr>
          <w:rFonts w:ascii="Times New Roman" w:hAnsi="Times New Roman" w:cs="Times New Roman"/>
          <w:sz w:val="24"/>
          <w:szCs w:val="24"/>
        </w:rPr>
      </w:pPr>
      <w:r w:rsidRPr="000F672A">
        <w:rPr>
          <w:rFonts w:ascii="Times New Roman" w:hAnsi="Times New Roman" w:cs="Times New Roman"/>
          <w:sz w:val="24"/>
          <w:szCs w:val="24"/>
        </w:rPr>
        <w:t>Learn to work more effectively and creatively in groups</w:t>
      </w:r>
    </w:p>
    <w:p w14:paraId="37B9A43B" w14:textId="62F00517" w:rsidR="000F672A" w:rsidRDefault="000F672A" w:rsidP="000F672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Gain confidence in sharing </w:t>
      </w:r>
      <w:r w:rsidR="00595CFF">
        <w:rPr>
          <w:rFonts w:ascii="Times New Roman" w:hAnsi="Times New Roman" w:cs="Times New Roman"/>
          <w:sz w:val="24"/>
          <w:szCs w:val="24"/>
        </w:rPr>
        <w:t>your</w:t>
      </w:r>
      <w:r>
        <w:rPr>
          <w:rFonts w:ascii="Times New Roman" w:hAnsi="Times New Roman" w:cs="Times New Roman"/>
          <w:sz w:val="24"/>
          <w:szCs w:val="24"/>
        </w:rPr>
        <w:t xml:space="preserve"> voice and ideas</w:t>
      </w:r>
    </w:p>
    <w:p w14:paraId="073E7A65" w14:textId="49ADBB92" w:rsidR="000F672A" w:rsidRDefault="000F672A" w:rsidP="000F672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Become </w:t>
      </w:r>
      <w:r w:rsidR="00595CFF">
        <w:rPr>
          <w:rFonts w:ascii="Times New Roman" w:hAnsi="Times New Roman" w:cs="Times New Roman"/>
          <w:sz w:val="24"/>
          <w:szCs w:val="24"/>
        </w:rPr>
        <w:t xml:space="preserve">a </w:t>
      </w:r>
      <w:r>
        <w:rPr>
          <w:rFonts w:ascii="Times New Roman" w:hAnsi="Times New Roman" w:cs="Times New Roman"/>
          <w:sz w:val="24"/>
          <w:szCs w:val="24"/>
        </w:rPr>
        <w:t>more attentive listener</w:t>
      </w:r>
    </w:p>
    <w:p w14:paraId="3732D589" w14:textId="7291128E" w:rsidR="000F672A" w:rsidRDefault="000F672A" w:rsidP="000F672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Practice being </w:t>
      </w:r>
      <w:r w:rsidR="00595CFF">
        <w:rPr>
          <w:rFonts w:ascii="Times New Roman" w:hAnsi="Times New Roman" w:cs="Times New Roman"/>
          <w:sz w:val="24"/>
          <w:szCs w:val="24"/>
        </w:rPr>
        <w:t xml:space="preserve">a </w:t>
      </w:r>
      <w:r>
        <w:rPr>
          <w:rFonts w:ascii="Times New Roman" w:hAnsi="Times New Roman" w:cs="Times New Roman"/>
          <w:sz w:val="24"/>
          <w:szCs w:val="24"/>
        </w:rPr>
        <w:t>creative problem solver</w:t>
      </w:r>
    </w:p>
    <w:p w14:paraId="57C2B9BA" w14:textId="10E8BF81" w:rsidR="000F672A" w:rsidRPr="000F672A" w:rsidRDefault="000F672A" w:rsidP="000F672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Build trust in </w:t>
      </w:r>
      <w:r w:rsidR="00595CFF">
        <w:rPr>
          <w:rFonts w:ascii="Times New Roman" w:hAnsi="Times New Roman" w:cs="Times New Roman"/>
          <w:sz w:val="24"/>
          <w:szCs w:val="24"/>
        </w:rPr>
        <w:t>yourself</w:t>
      </w:r>
      <w:r>
        <w:rPr>
          <w:rFonts w:ascii="Times New Roman" w:hAnsi="Times New Roman" w:cs="Times New Roman"/>
          <w:sz w:val="24"/>
          <w:szCs w:val="24"/>
        </w:rPr>
        <w:t xml:space="preserve"> and others</w:t>
      </w:r>
    </w:p>
    <w:p w14:paraId="73C19F40" w14:textId="01E2D097" w:rsidR="000F672A" w:rsidRPr="008D04F7" w:rsidRDefault="000F672A" w:rsidP="000072FA">
      <w:pPr>
        <w:spacing w:line="240" w:lineRule="auto"/>
        <w:rPr>
          <w:rFonts w:ascii="Times New Roman" w:hAnsi="Times New Roman" w:cs="Times New Roman"/>
          <w:sz w:val="24"/>
          <w:szCs w:val="24"/>
        </w:rPr>
      </w:pPr>
      <w:r w:rsidRPr="006E1286">
        <w:rPr>
          <w:rFonts w:ascii="Times New Roman" w:hAnsi="Times New Roman" w:cs="Times New Roman"/>
          <w:b/>
          <w:bCs/>
          <w:sz w:val="24"/>
          <w:szCs w:val="24"/>
        </w:rPr>
        <w:t>Week by Week</w:t>
      </w:r>
      <w:r w:rsidR="00261B56">
        <w:rPr>
          <w:rFonts w:ascii="Times New Roman" w:hAnsi="Times New Roman" w:cs="Times New Roman"/>
          <w:b/>
          <w:bCs/>
          <w:sz w:val="24"/>
          <w:szCs w:val="24"/>
        </w:rPr>
        <w:t xml:space="preserve"> (Readings in </w:t>
      </w:r>
      <w:r w:rsidR="00261B56" w:rsidRPr="00261B56">
        <w:rPr>
          <w:rFonts w:ascii="Times New Roman" w:hAnsi="Times New Roman" w:cs="Times New Roman"/>
          <w:b/>
          <w:bCs/>
          <w:color w:val="FF0000"/>
          <w:sz w:val="24"/>
          <w:szCs w:val="24"/>
        </w:rPr>
        <w:t>Red</w:t>
      </w:r>
      <w:r w:rsidR="00261B56">
        <w:rPr>
          <w:rFonts w:ascii="Times New Roman" w:hAnsi="Times New Roman" w:cs="Times New Roman"/>
          <w:b/>
          <w:bCs/>
          <w:sz w:val="24"/>
          <w:szCs w:val="24"/>
        </w:rPr>
        <w:t>/</w:t>
      </w:r>
      <w:r w:rsidR="008D04F7">
        <w:rPr>
          <w:rFonts w:ascii="Times New Roman" w:hAnsi="Times New Roman" w:cs="Times New Roman"/>
          <w:b/>
          <w:bCs/>
          <w:sz w:val="24"/>
          <w:szCs w:val="24"/>
        </w:rPr>
        <w:t xml:space="preserve">Journal in </w:t>
      </w:r>
      <w:r w:rsidR="008D04F7">
        <w:rPr>
          <w:rFonts w:ascii="Times New Roman" w:hAnsi="Times New Roman" w:cs="Times New Roman"/>
          <w:b/>
          <w:bCs/>
          <w:color w:val="7030A0"/>
          <w:sz w:val="24"/>
          <w:szCs w:val="24"/>
        </w:rPr>
        <w:t>Purple</w:t>
      </w:r>
      <w:r w:rsidR="008D04F7">
        <w:rPr>
          <w:rFonts w:ascii="Times New Roman" w:hAnsi="Times New Roman" w:cs="Times New Roman"/>
          <w:b/>
          <w:bCs/>
          <w:sz w:val="24"/>
          <w:szCs w:val="24"/>
        </w:rPr>
        <w:t xml:space="preserve">/Theme for the week in </w:t>
      </w:r>
      <w:r w:rsidR="008D04F7">
        <w:rPr>
          <w:rFonts w:ascii="Times New Roman" w:hAnsi="Times New Roman" w:cs="Times New Roman"/>
          <w:b/>
          <w:bCs/>
          <w:color w:val="00B0F0"/>
          <w:sz w:val="24"/>
          <w:szCs w:val="24"/>
        </w:rPr>
        <w:t>Blue</w:t>
      </w:r>
      <w:r w:rsidR="008D04F7">
        <w:rPr>
          <w:rFonts w:ascii="Times New Roman" w:hAnsi="Times New Roman" w:cs="Times New Roman"/>
          <w:sz w:val="24"/>
          <w:szCs w:val="24"/>
        </w:rPr>
        <w:t>)</w:t>
      </w:r>
    </w:p>
    <w:p w14:paraId="7A2468FB" w14:textId="530919DE" w:rsidR="000072FA" w:rsidRPr="00F213D5" w:rsidRDefault="000072FA" w:rsidP="000072FA">
      <w:pPr>
        <w:spacing w:line="240" w:lineRule="auto"/>
        <w:rPr>
          <w:rFonts w:ascii="Times New Roman" w:hAnsi="Times New Roman" w:cs="Times New Roman"/>
          <w:b/>
          <w:bCs/>
          <w:sz w:val="24"/>
          <w:szCs w:val="24"/>
        </w:rPr>
      </w:pPr>
      <w:r w:rsidRPr="00F213D5">
        <w:rPr>
          <w:rFonts w:ascii="Times New Roman" w:hAnsi="Times New Roman" w:cs="Times New Roman"/>
          <w:b/>
          <w:bCs/>
          <w:sz w:val="24"/>
          <w:szCs w:val="24"/>
        </w:rPr>
        <w:t>1.</w:t>
      </w:r>
      <w:r w:rsidR="006E1286" w:rsidRPr="00F213D5">
        <w:rPr>
          <w:rFonts w:ascii="Times New Roman" w:hAnsi="Times New Roman" w:cs="Times New Roman"/>
          <w:b/>
          <w:bCs/>
          <w:sz w:val="24"/>
          <w:szCs w:val="24"/>
        </w:rPr>
        <w:t>Quick and Dirty: An Introduction to the class, the syllabus, and Improvisation</w:t>
      </w:r>
    </w:p>
    <w:p w14:paraId="73DF77BA" w14:textId="55DB72F8" w:rsidR="006E1286" w:rsidRPr="000072FA" w:rsidRDefault="000072FA" w:rsidP="006E1286">
      <w:pPr>
        <w:spacing w:line="240" w:lineRule="auto"/>
        <w:rPr>
          <w:rFonts w:ascii="Times New Roman" w:hAnsi="Times New Roman" w:cs="Times New Roman"/>
          <w:sz w:val="24"/>
          <w:szCs w:val="24"/>
        </w:rPr>
      </w:pPr>
      <w:r w:rsidRPr="000072FA">
        <w:rPr>
          <w:rFonts w:ascii="Times New Roman" w:hAnsi="Times New Roman" w:cs="Times New Roman"/>
          <w:sz w:val="24"/>
          <w:szCs w:val="24"/>
        </w:rPr>
        <w:t xml:space="preserve">2. </w:t>
      </w:r>
      <w:r w:rsidR="006E1286" w:rsidRPr="00261B56">
        <w:rPr>
          <w:rFonts w:ascii="Times New Roman" w:hAnsi="Times New Roman" w:cs="Times New Roman"/>
          <w:color w:val="FF0000"/>
          <w:sz w:val="24"/>
          <w:szCs w:val="24"/>
        </w:rPr>
        <w:t>Reading: Chapter 1</w:t>
      </w:r>
      <w:r w:rsidR="008D04F7">
        <w:rPr>
          <w:rFonts w:ascii="Times New Roman" w:hAnsi="Times New Roman" w:cs="Times New Roman"/>
          <w:color w:val="FF0000"/>
          <w:sz w:val="24"/>
          <w:szCs w:val="24"/>
        </w:rPr>
        <w:t xml:space="preserve"> </w:t>
      </w:r>
      <w:r w:rsidR="008D04F7">
        <w:rPr>
          <w:rFonts w:ascii="Times New Roman" w:hAnsi="Times New Roman" w:cs="Times New Roman"/>
          <w:color w:val="7030A0"/>
          <w:sz w:val="24"/>
          <w:szCs w:val="24"/>
        </w:rPr>
        <w:t>(Journal Prompt Due)</w:t>
      </w:r>
      <w:r w:rsidR="00261B56">
        <w:rPr>
          <w:rFonts w:ascii="Times New Roman" w:hAnsi="Times New Roman" w:cs="Times New Roman"/>
          <w:sz w:val="24"/>
          <w:szCs w:val="24"/>
        </w:rPr>
        <w:br/>
      </w:r>
      <w:r w:rsidR="006E1286" w:rsidRPr="00261B56">
        <w:rPr>
          <w:rFonts w:ascii="Times New Roman" w:hAnsi="Times New Roman" w:cs="Times New Roman"/>
          <w:color w:val="0070C0"/>
          <w:sz w:val="24"/>
          <w:szCs w:val="24"/>
        </w:rPr>
        <w:t>Getting Started: The Circle Games</w:t>
      </w:r>
    </w:p>
    <w:p w14:paraId="35775279" w14:textId="6410482E" w:rsidR="000072FA" w:rsidRDefault="000072FA" w:rsidP="000072FA">
      <w:pPr>
        <w:spacing w:line="240" w:lineRule="auto"/>
        <w:rPr>
          <w:rFonts w:ascii="Times New Roman" w:hAnsi="Times New Roman" w:cs="Times New Roman"/>
          <w:sz w:val="24"/>
          <w:szCs w:val="24"/>
        </w:rPr>
      </w:pPr>
      <w:r w:rsidRPr="000072FA">
        <w:rPr>
          <w:rFonts w:ascii="Times New Roman" w:hAnsi="Times New Roman" w:cs="Times New Roman"/>
          <w:sz w:val="24"/>
          <w:szCs w:val="24"/>
        </w:rPr>
        <w:t xml:space="preserve">3. </w:t>
      </w:r>
      <w:r w:rsidR="006E1286" w:rsidRPr="00261B56">
        <w:rPr>
          <w:rFonts w:ascii="Times New Roman" w:hAnsi="Times New Roman" w:cs="Times New Roman"/>
          <w:color w:val="FF0000"/>
          <w:sz w:val="24"/>
          <w:szCs w:val="24"/>
        </w:rPr>
        <w:t>Reading: Chapter 2</w:t>
      </w:r>
      <w:r w:rsidR="008D04F7">
        <w:rPr>
          <w:rFonts w:ascii="Times New Roman" w:hAnsi="Times New Roman" w:cs="Times New Roman"/>
          <w:color w:val="FF0000"/>
          <w:sz w:val="24"/>
          <w:szCs w:val="24"/>
        </w:rPr>
        <w:t xml:space="preserve"> </w:t>
      </w:r>
      <w:r w:rsidR="008D04F7">
        <w:rPr>
          <w:rFonts w:ascii="Times New Roman" w:hAnsi="Times New Roman" w:cs="Times New Roman"/>
          <w:color w:val="7030A0"/>
          <w:sz w:val="24"/>
          <w:szCs w:val="24"/>
        </w:rPr>
        <w:t>(Journal Prompt Due)</w:t>
      </w:r>
      <w:r w:rsidR="006E1286">
        <w:rPr>
          <w:rFonts w:ascii="Times New Roman" w:hAnsi="Times New Roman" w:cs="Times New Roman"/>
          <w:sz w:val="24"/>
          <w:szCs w:val="24"/>
        </w:rPr>
        <w:br/>
      </w:r>
      <w:r w:rsidR="00261B56" w:rsidRPr="00261B56">
        <w:rPr>
          <w:rFonts w:ascii="Times New Roman" w:hAnsi="Times New Roman" w:cs="Times New Roman"/>
          <w:color w:val="0070C0"/>
          <w:sz w:val="24"/>
          <w:szCs w:val="24"/>
        </w:rPr>
        <w:t>Introducing “Yes, And…”</w:t>
      </w:r>
    </w:p>
    <w:p w14:paraId="3DA3BD68" w14:textId="70283CEA" w:rsidR="000072FA" w:rsidRPr="000072FA" w:rsidRDefault="000072FA" w:rsidP="000072FA">
      <w:pPr>
        <w:spacing w:line="240" w:lineRule="auto"/>
        <w:rPr>
          <w:rFonts w:ascii="Times New Roman" w:hAnsi="Times New Roman" w:cs="Times New Roman"/>
          <w:sz w:val="24"/>
          <w:szCs w:val="24"/>
        </w:rPr>
      </w:pPr>
      <w:r w:rsidRPr="000072FA">
        <w:rPr>
          <w:rFonts w:ascii="Times New Roman" w:hAnsi="Times New Roman" w:cs="Times New Roman"/>
          <w:sz w:val="24"/>
          <w:szCs w:val="24"/>
        </w:rPr>
        <w:t xml:space="preserve">4. </w:t>
      </w:r>
      <w:r w:rsidR="006E1286" w:rsidRPr="00261B56">
        <w:rPr>
          <w:rFonts w:ascii="Times New Roman" w:hAnsi="Times New Roman" w:cs="Times New Roman"/>
          <w:color w:val="FF0000"/>
          <w:sz w:val="24"/>
          <w:szCs w:val="24"/>
        </w:rPr>
        <w:t>Reading: Chapter 3</w:t>
      </w:r>
      <w:r w:rsidR="008D04F7">
        <w:rPr>
          <w:rFonts w:ascii="Times New Roman" w:hAnsi="Times New Roman" w:cs="Times New Roman"/>
          <w:color w:val="FF0000"/>
          <w:sz w:val="24"/>
          <w:szCs w:val="24"/>
        </w:rPr>
        <w:t xml:space="preserve"> </w:t>
      </w:r>
      <w:r w:rsidR="008D04F7">
        <w:rPr>
          <w:rFonts w:ascii="Times New Roman" w:hAnsi="Times New Roman" w:cs="Times New Roman"/>
          <w:color w:val="7030A0"/>
          <w:sz w:val="24"/>
          <w:szCs w:val="24"/>
        </w:rPr>
        <w:t>(Journal Prompt Due)</w:t>
      </w:r>
      <w:r w:rsidR="006E1286">
        <w:rPr>
          <w:rFonts w:ascii="Times New Roman" w:hAnsi="Times New Roman" w:cs="Times New Roman"/>
          <w:sz w:val="24"/>
          <w:szCs w:val="24"/>
        </w:rPr>
        <w:br/>
      </w:r>
      <w:r w:rsidR="006E1286" w:rsidRPr="00261B56">
        <w:rPr>
          <w:rFonts w:ascii="Times New Roman" w:hAnsi="Times New Roman" w:cs="Times New Roman"/>
          <w:color w:val="0070C0"/>
          <w:sz w:val="24"/>
          <w:szCs w:val="24"/>
        </w:rPr>
        <w:t>Building Ensemble</w:t>
      </w:r>
      <w:r w:rsidR="0028677E">
        <w:rPr>
          <w:rFonts w:ascii="Times New Roman" w:hAnsi="Times New Roman" w:cs="Times New Roman"/>
          <w:color w:val="0070C0"/>
          <w:sz w:val="24"/>
          <w:szCs w:val="24"/>
        </w:rPr>
        <w:t>/Building Trust</w:t>
      </w:r>
    </w:p>
    <w:p w14:paraId="4DA60344" w14:textId="316CB091" w:rsidR="000072FA" w:rsidRPr="008D04F7" w:rsidRDefault="000072FA" w:rsidP="000072FA">
      <w:pPr>
        <w:spacing w:line="240" w:lineRule="auto"/>
        <w:rPr>
          <w:rFonts w:ascii="Times New Roman" w:hAnsi="Times New Roman" w:cs="Times New Roman"/>
          <w:color w:val="7030A0"/>
          <w:sz w:val="24"/>
          <w:szCs w:val="24"/>
        </w:rPr>
      </w:pPr>
      <w:r w:rsidRPr="000072FA">
        <w:rPr>
          <w:rFonts w:ascii="Times New Roman" w:hAnsi="Times New Roman" w:cs="Times New Roman"/>
          <w:sz w:val="24"/>
          <w:szCs w:val="24"/>
        </w:rPr>
        <w:t xml:space="preserve">5. </w:t>
      </w:r>
      <w:r w:rsidR="006E1286" w:rsidRPr="00261B56">
        <w:rPr>
          <w:rFonts w:ascii="Times New Roman" w:hAnsi="Times New Roman" w:cs="Times New Roman"/>
          <w:color w:val="0070C0"/>
          <w:sz w:val="24"/>
          <w:szCs w:val="24"/>
        </w:rPr>
        <w:t>Continuing with Ensemble Building</w:t>
      </w:r>
      <w:r w:rsidR="008D04F7">
        <w:rPr>
          <w:rFonts w:ascii="Times New Roman" w:hAnsi="Times New Roman" w:cs="Times New Roman"/>
          <w:color w:val="0070C0"/>
          <w:sz w:val="24"/>
          <w:szCs w:val="24"/>
        </w:rPr>
        <w:t xml:space="preserve"> </w:t>
      </w:r>
      <w:r w:rsidR="008D04F7">
        <w:rPr>
          <w:rFonts w:ascii="Times New Roman" w:hAnsi="Times New Roman" w:cs="Times New Roman"/>
          <w:color w:val="7030A0"/>
          <w:sz w:val="24"/>
          <w:szCs w:val="24"/>
        </w:rPr>
        <w:t>(In-class Journal Prompt)</w:t>
      </w:r>
    </w:p>
    <w:p w14:paraId="22A861E0" w14:textId="7F444239" w:rsidR="000072FA" w:rsidRPr="000072FA" w:rsidRDefault="000072FA" w:rsidP="000072FA">
      <w:pPr>
        <w:spacing w:line="240" w:lineRule="auto"/>
        <w:rPr>
          <w:rFonts w:ascii="Times New Roman" w:hAnsi="Times New Roman" w:cs="Times New Roman"/>
          <w:sz w:val="24"/>
          <w:szCs w:val="24"/>
        </w:rPr>
      </w:pPr>
      <w:r w:rsidRPr="000072FA">
        <w:rPr>
          <w:rFonts w:ascii="Times New Roman" w:hAnsi="Times New Roman" w:cs="Times New Roman"/>
          <w:sz w:val="24"/>
          <w:szCs w:val="24"/>
        </w:rPr>
        <w:t xml:space="preserve">6. </w:t>
      </w:r>
      <w:r w:rsidR="006E1286" w:rsidRPr="00261B56">
        <w:rPr>
          <w:rFonts w:ascii="Times New Roman" w:hAnsi="Times New Roman" w:cs="Times New Roman"/>
          <w:color w:val="FF0000"/>
          <w:sz w:val="24"/>
          <w:szCs w:val="24"/>
        </w:rPr>
        <w:t>Reading: Chapter 4</w:t>
      </w:r>
      <w:r w:rsidR="008D04F7">
        <w:rPr>
          <w:rFonts w:ascii="Times New Roman" w:hAnsi="Times New Roman" w:cs="Times New Roman"/>
          <w:color w:val="FF0000"/>
          <w:sz w:val="24"/>
          <w:szCs w:val="24"/>
        </w:rPr>
        <w:t xml:space="preserve"> </w:t>
      </w:r>
      <w:r w:rsidR="008D04F7">
        <w:rPr>
          <w:rFonts w:ascii="Times New Roman" w:hAnsi="Times New Roman" w:cs="Times New Roman"/>
          <w:color w:val="7030A0"/>
          <w:sz w:val="24"/>
          <w:szCs w:val="24"/>
        </w:rPr>
        <w:t>(Journal Prompt Due)</w:t>
      </w:r>
      <w:r w:rsidR="006E1286">
        <w:rPr>
          <w:rFonts w:ascii="Times New Roman" w:hAnsi="Times New Roman" w:cs="Times New Roman"/>
          <w:sz w:val="24"/>
          <w:szCs w:val="24"/>
        </w:rPr>
        <w:br/>
      </w:r>
      <w:r w:rsidR="006E1286" w:rsidRPr="00261B56">
        <w:rPr>
          <w:rFonts w:ascii="Times New Roman" w:hAnsi="Times New Roman" w:cs="Times New Roman"/>
          <w:color w:val="0070C0"/>
          <w:sz w:val="24"/>
          <w:szCs w:val="24"/>
        </w:rPr>
        <w:t>Co-Creating</w:t>
      </w:r>
    </w:p>
    <w:p w14:paraId="3B6F07DE" w14:textId="36748B67" w:rsidR="000072FA" w:rsidRPr="008D04F7" w:rsidRDefault="000072FA" w:rsidP="006E1286">
      <w:pPr>
        <w:spacing w:line="240" w:lineRule="auto"/>
        <w:rPr>
          <w:rFonts w:ascii="Times New Roman" w:hAnsi="Times New Roman" w:cs="Times New Roman"/>
          <w:color w:val="7030A0"/>
          <w:sz w:val="24"/>
          <w:szCs w:val="24"/>
        </w:rPr>
      </w:pPr>
      <w:r w:rsidRPr="000072FA">
        <w:rPr>
          <w:rFonts w:ascii="Times New Roman" w:hAnsi="Times New Roman" w:cs="Times New Roman"/>
          <w:sz w:val="24"/>
          <w:szCs w:val="24"/>
        </w:rPr>
        <w:t xml:space="preserve">7. </w:t>
      </w:r>
      <w:r w:rsidR="00261B56" w:rsidRPr="00261B56">
        <w:rPr>
          <w:rFonts w:ascii="Times New Roman" w:hAnsi="Times New Roman" w:cs="Times New Roman"/>
          <w:color w:val="0070C0"/>
          <w:sz w:val="24"/>
          <w:szCs w:val="24"/>
        </w:rPr>
        <w:t>Continue with Co-Creating</w:t>
      </w:r>
      <w:r w:rsidR="008D04F7">
        <w:rPr>
          <w:rFonts w:ascii="Times New Roman" w:hAnsi="Times New Roman" w:cs="Times New Roman"/>
          <w:color w:val="0070C0"/>
          <w:sz w:val="24"/>
          <w:szCs w:val="24"/>
        </w:rPr>
        <w:t xml:space="preserve"> </w:t>
      </w:r>
      <w:r w:rsidR="008D04F7">
        <w:rPr>
          <w:rFonts w:ascii="Times New Roman" w:hAnsi="Times New Roman" w:cs="Times New Roman"/>
          <w:color w:val="7030A0"/>
          <w:sz w:val="24"/>
          <w:szCs w:val="24"/>
        </w:rPr>
        <w:t>(In-class Journal Prompt)</w:t>
      </w:r>
    </w:p>
    <w:p w14:paraId="2D8DB3C1" w14:textId="521542E2" w:rsidR="000072FA" w:rsidRPr="000072FA" w:rsidRDefault="000072FA" w:rsidP="000072FA">
      <w:pPr>
        <w:spacing w:line="240" w:lineRule="auto"/>
        <w:rPr>
          <w:rFonts w:ascii="Times New Roman" w:hAnsi="Times New Roman" w:cs="Times New Roman"/>
          <w:sz w:val="24"/>
          <w:szCs w:val="24"/>
        </w:rPr>
      </w:pPr>
      <w:r w:rsidRPr="000072FA">
        <w:rPr>
          <w:rFonts w:ascii="Times New Roman" w:hAnsi="Times New Roman" w:cs="Times New Roman"/>
          <w:sz w:val="24"/>
          <w:szCs w:val="24"/>
        </w:rPr>
        <w:t xml:space="preserve">8. </w:t>
      </w:r>
      <w:r w:rsidR="00261B56" w:rsidRPr="00261B56">
        <w:rPr>
          <w:rFonts w:ascii="Times New Roman" w:hAnsi="Times New Roman" w:cs="Times New Roman"/>
          <w:color w:val="FF0000"/>
          <w:sz w:val="24"/>
          <w:szCs w:val="24"/>
        </w:rPr>
        <w:t>Reading: Chapter 5</w:t>
      </w:r>
      <w:r w:rsidR="008D04F7">
        <w:rPr>
          <w:rFonts w:ascii="Times New Roman" w:hAnsi="Times New Roman" w:cs="Times New Roman"/>
          <w:color w:val="FF0000"/>
          <w:sz w:val="24"/>
          <w:szCs w:val="24"/>
        </w:rPr>
        <w:t xml:space="preserve"> </w:t>
      </w:r>
      <w:r w:rsidR="008D04F7">
        <w:rPr>
          <w:rFonts w:ascii="Times New Roman" w:hAnsi="Times New Roman" w:cs="Times New Roman"/>
          <w:color w:val="7030A0"/>
          <w:sz w:val="24"/>
          <w:szCs w:val="24"/>
        </w:rPr>
        <w:t>(Journal Prompt Due)</w:t>
      </w:r>
      <w:r w:rsidR="00261B56">
        <w:rPr>
          <w:rFonts w:ascii="Times New Roman" w:hAnsi="Times New Roman" w:cs="Times New Roman"/>
          <w:sz w:val="24"/>
          <w:szCs w:val="24"/>
        </w:rPr>
        <w:br/>
      </w:r>
      <w:r w:rsidR="00261B56" w:rsidRPr="00261B56">
        <w:rPr>
          <w:rFonts w:ascii="Times New Roman" w:hAnsi="Times New Roman" w:cs="Times New Roman"/>
          <w:color w:val="0070C0"/>
          <w:sz w:val="24"/>
          <w:szCs w:val="24"/>
        </w:rPr>
        <w:t>Dealing with Change</w:t>
      </w:r>
    </w:p>
    <w:p w14:paraId="1921940B" w14:textId="249B7D79" w:rsidR="000072FA" w:rsidRPr="008D04F7" w:rsidRDefault="000072FA" w:rsidP="000072FA">
      <w:pPr>
        <w:spacing w:line="240" w:lineRule="auto"/>
        <w:rPr>
          <w:rFonts w:ascii="Times New Roman" w:hAnsi="Times New Roman" w:cs="Times New Roman"/>
          <w:color w:val="7030A0"/>
          <w:sz w:val="24"/>
          <w:szCs w:val="24"/>
        </w:rPr>
      </w:pPr>
      <w:r w:rsidRPr="000072FA">
        <w:rPr>
          <w:rFonts w:ascii="Times New Roman" w:hAnsi="Times New Roman" w:cs="Times New Roman"/>
          <w:sz w:val="24"/>
          <w:szCs w:val="24"/>
        </w:rPr>
        <w:t xml:space="preserve">9. </w:t>
      </w:r>
      <w:r w:rsidR="00261B56" w:rsidRPr="00261B56">
        <w:rPr>
          <w:rFonts w:ascii="Times New Roman" w:hAnsi="Times New Roman" w:cs="Times New Roman"/>
          <w:color w:val="0070C0"/>
          <w:sz w:val="24"/>
          <w:szCs w:val="24"/>
        </w:rPr>
        <w:t>Going with the Flow/Letting Go</w:t>
      </w:r>
      <w:r w:rsidR="008D04F7">
        <w:rPr>
          <w:rFonts w:ascii="Times New Roman" w:hAnsi="Times New Roman" w:cs="Times New Roman"/>
          <w:color w:val="0070C0"/>
          <w:sz w:val="24"/>
          <w:szCs w:val="24"/>
        </w:rPr>
        <w:t xml:space="preserve"> </w:t>
      </w:r>
      <w:r w:rsidR="008D04F7">
        <w:rPr>
          <w:rFonts w:ascii="Times New Roman" w:hAnsi="Times New Roman" w:cs="Times New Roman"/>
          <w:color w:val="7030A0"/>
          <w:sz w:val="24"/>
          <w:szCs w:val="24"/>
        </w:rPr>
        <w:t>(In-class Journal Prompt)</w:t>
      </w:r>
    </w:p>
    <w:p w14:paraId="02603A4E" w14:textId="30477974" w:rsidR="000072FA" w:rsidRPr="000072FA" w:rsidRDefault="000072FA" w:rsidP="000072FA">
      <w:pPr>
        <w:spacing w:line="240" w:lineRule="auto"/>
        <w:rPr>
          <w:rFonts w:ascii="Times New Roman" w:hAnsi="Times New Roman" w:cs="Times New Roman"/>
          <w:sz w:val="24"/>
          <w:szCs w:val="24"/>
        </w:rPr>
      </w:pPr>
      <w:r w:rsidRPr="000072FA">
        <w:rPr>
          <w:rFonts w:ascii="Times New Roman" w:hAnsi="Times New Roman" w:cs="Times New Roman"/>
          <w:sz w:val="24"/>
          <w:szCs w:val="24"/>
        </w:rPr>
        <w:t xml:space="preserve">10. </w:t>
      </w:r>
      <w:r w:rsidR="00261B56" w:rsidRPr="00261B56">
        <w:rPr>
          <w:rFonts w:ascii="Times New Roman" w:hAnsi="Times New Roman" w:cs="Times New Roman"/>
          <w:color w:val="FF0000"/>
          <w:sz w:val="24"/>
          <w:szCs w:val="24"/>
        </w:rPr>
        <w:t>Reading: Chapter 6</w:t>
      </w:r>
      <w:r w:rsidR="008D04F7">
        <w:rPr>
          <w:rFonts w:ascii="Times New Roman" w:hAnsi="Times New Roman" w:cs="Times New Roman"/>
          <w:color w:val="FF0000"/>
          <w:sz w:val="24"/>
          <w:szCs w:val="24"/>
        </w:rPr>
        <w:t xml:space="preserve"> </w:t>
      </w:r>
      <w:r w:rsidR="008D04F7">
        <w:rPr>
          <w:rFonts w:ascii="Times New Roman" w:hAnsi="Times New Roman" w:cs="Times New Roman"/>
          <w:color w:val="7030A0"/>
          <w:sz w:val="24"/>
          <w:szCs w:val="24"/>
        </w:rPr>
        <w:t>(Journal Prompt Due)</w:t>
      </w:r>
      <w:r w:rsidR="00261B56">
        <w:rPr>
          <w:rFonts w:ascii="Times New Roman" w:hAnsi="Times New Roman" w:cs="Times New Roman"/>
          <w:sz w:val="24"/>
          <w:szCs w:val="24"/>
        </w:rPr>
        <w:br/>
      </w:r>
      <w:r w:rsidR="00261B56" w:rsidRPr="00261B56">
        <w:rPr>
          <w:rFonts w:ascii="Times New Roman" w:hAnsi="Times New Roman" w:cs="Times New Roman"/>
          <w:color w:val="0070C0"/>
          <w:sz w:val="24"/>
          <w:szCs w:val="24"/>
        </w:rPr>
        <w:t>Fail More, Fail Better</w:t>
      </w:r>
    </w:p>
    <w:p w14:paraId="40A977E9" w14:textId="33AC7D8C" w:rsidR="000072FA" w:rsidRPr="000072FA" w:rsidRDefault="000072FA" w:rsidP="000072FA">
      <w:pPr>
        <w:spacing w:line="240" w:lineRule="auto"/>
        <w:rPr>
          <w:rFonts w:ascii="Times New Roman" w:hAnsi="Times New Roman" w:cs="Times New Roman"/>
          <w:sz w:val="24"/>
          <w:szCs w:val="24"/>
        </w:rPr>
      </w:pPr>
      <w:r w:rsidRPr="000072FA">
        <w:rPr>
          <w:rFonts w:ascii="Times New Roman" w:hAnsi="Times New Roman" w:cs="Times New Roman"/>
          <w:sz w:val="24"/>
          <w:szCs w:val="24"/>
        </w:rPr>
        <w:t xml:space="preserve">11. </w:t>
      </w:r>
      <w:r w:rsidR="00261B56" w:rsidRPr="00261B56">
        <w:rPr>
          <w:rFonts w:ascii="Times New Roman" w:hAnsi="Times New Roman" w:cs="Times New Roman"/>
          <w:color w:val="FF0000"/>
          <w:sz w:val="24"/>
          <w:szCs w:val="24"/>
        </w:rPr>
        <w:t>Reading: Chapter 7</w:t>
      </w:r>
      <w:r w:rsidR="008D04F7">
        <w:rPr>
          <w:rFonts w:ascii="Times New Roman" w:hAnsi="Times New Roman" w:cs="Times New Roman"/>
          <w:color w:val="FF0000"/>
          <w:sz w:val="24"/>
          <w:szCs w:val="24"/>
        </w:rPr>
        <w:t xml:space="preserve"> </w:t>
      </w:r>
      <w:r w:rsidR="008D04F7">
        <w:rPr>
          <w:rFonts w:ascii="Times New Roman" w:hAnsi="Times New Roman" w:cs="Times New Roman"/>
          <w:color w:val="7030A0"/>
          <w:sz w:val="24"/>
          <w:szCs w:val="24"/>
        </w:rPr>
        <w:t>(Journal Prompt Due)</w:t>
      </w:r>
      <w:r w:rsidR="00261B56">
        <w:rPr>
          <w:rFonts w:ascii="Times New Roman" w:hAnsi="Times New Roman" w:cs="Times New Roman"/>
          <w:sz w:val="24"/>
          <w:szCs w:val="24"/>
        </w:rPr>
        <w:br/>
      </w:r>
      <w:r w:rsidR="00261B56" w:rsidRPr="00261B56">
        <w:rPr>
          <w:rFonts w:ascii="Times New Roman" w:hAnsi="Times New Roman" w:cs="Times New Roman"/>
          <w:color w:val="0070C0"/>
          <w:sz w:val="24"/>
          <w:szCs w:val="24"/>
        </w:rPr>
        <w:t>Sometimes You Lead, Sometimes You Follow</w:t>
      </w:r>
    </w:p>
    <w:p w14:paraId="4069FA9E" w14:textId="1C245385" w:rsidR="000072FA" w:rsidRPr="008D04F7" w:rsidRDefault="000072FA" w:rsidP="000072FA">
      <w:pPr>
        <w:spacing w:line="240" w:lineRule="auto"/>
        <w:rPr>
          <w:rFonts w:ascii="Times New Roman" w:hAnsi="Times New Roman" w:cs="Times New Roman"/>
          <w:color w:val="7030A0"/>
          <w:sz w:val="24"/>
          <w:szCs w:val="24"/>
        </w:rPr>
      </w:pPr>
      <w:r w:rsidRPr="000072FA">
        <w:rPr>
          <w:rFonts w:ascii="Times New Roman" w:hAnsi="Times New Roman" w:cs="Times New Roman"/>
          <w:sz w:val="24"/>
          <w:szCs w:val="24"/>
        </w:rPr>
        <w:t xml:space="preserve">12. </w:t>
      </w:r>
      <w:r w:rsidR="00261B56" w:rsidRPr="00261B56">
        <w:rPr>
          <w:rFonts w:ascii="Times New Roman" w:hAnsi="Times New Roman" w:cs="Times New Roman"/>
          <w:color w:val="0070C0"/>
          <w:sz w:val="24"/>
          <w:szCs w:val="24"/>
        </w:rPr>
        <w:t xml:space="preserve">More Leading and Following </w:t>
      </w:r>
      <w:r w:rsidR="008D04F7">
        <w:rPr>
          <w:rFonts w:ascii="Times New Roman" w:hAnsi="Times New Roman" w:cs="Times New Roman"/>
          <w:color w:val="7030A0"/>
          <w:sz w:val="24"/>
          <w:szCs w:val="24"/>
        </w:rPr>
        <w:t>(In-class Journal Prompt)</w:t>
      </w:r>
    </w:p>
    <w:p w14:paraId="37C246A3" w14:textId="04994FE9" w:rsidR="000072FA" w:rsidRPr="000072FA" w:rsidRDefault="000072FA" w:rsidP="000072FA">
      <w:pPr>
        <w:spacing w:line="240" w:lineRule="auto"/>
        <w:rPr>
          <w:rFonts w:ascii="Times New Roman" w:hAnsi="Times New Roman" w:cs="Times New Roman"/>
          <w:sz w:val="24"/>
          <w:szCs w:val="24"/>
        </w:rPr>
      </w:pPr>
      <w:r w:rsidRPr="000072FA">
        <w:rPr>
          <w:rFonts w:ascii="Times New Roman" w:hAnsi="Times New Roman" w:cs="Times New Roman"/>
          <w:sz w:val="24"/>
          <w:szCs w:val="24"/>
        </w:rPr>
        <w:lastRenderedPageBreak/>
        <w:t xml:space="preserve">13. </w:t>
      </w:r>
      <w:r w:rsidR="00261B56" w:rsidRPr="00261B56">
        <w:rPr>
          <w:rFonts w:ascii="Times New Roman" w:hAnsi="Times New Roman" w:cs="Times New Roman"/>
          <w:color w:val="FF0000"/>
          <w:sz w:val="24"/>
          <w:szCs w:val="24"/>
        </w:rPr>
        <w:t>Reading: Chapter 8</w:t>
      </w:r>
      <w:r w:rsidR="008D04F7">
        <w:rPr>
          <w:rFonts w:ascii="Times New Roman" w:hAnsi="Times New Roman" w:cs="Times New Roman"/>
          <w:color w:val="FF0000"/>
          <w:sz w:val="24"/>
          <w:szCs w:val="24"/>
        </w:rPr>
        <w:t xml:space="preserve"> </w:t>
      </w:r>
      <w:r w:rsidR="008D04F7">
        <w:rPr>
          <w:rFonts w:ascii="Times New Roman" w:hAnsi="Times New Roman" w:cs="Times New Roman"/>
          <w:color w:val="7030A0"/>
          <w:sz w:val="24"/>
          <w:szCs w:val="24"/>
        </w:rPr>
        <w:t>(Journal Prompt Due)</w:t>
      </w:r>
      <w:r w:rsidR="00261B56">
        <w:rPr>
          <w:rFonts w:ascii="Times New Roman" w:hAnsi="Times New Roman" w:cs="Times New Roman"/>
          <w:color w:val="FF0000"/>
          <w:sz w:val="24"/>
          <w:szCs w:val="24"/>
        </w:rPr>
        <w:br/>
      </w:r>
      <w:r w:rsidR="00261B56" w:rsidRPr="00261B56">
        <w:rPr>
          <w:rFonts w:ascii="Times New Roman" w:hAnsi="Times New Roman" w:cs="Times New Roman"/>
          <w:color w:val="0070C0"/>
          <w:sz w:val="24"/>
          <w:szCs w:val="24"/>
        </w:rPr>
        <w:t>Listen Up…</w:t>
      </w:r>
    </w:p>
    <w:p w14:paraId="6FD64632" w14:textId="38206BEC" w:rsidR="000072FA" w:rsidRPr="008D04F7" w:rsidRDefault="000072FA" w:rsidP="000072FA">
      <w:pPr>
        <w:spacing w:line="240" w:lineRule="auto"/>
        <w:rPr>
          <w:rFonts w:ascii="Times New Roman" w:hAnsi="Times New Roman" w:cs="Times New Roman"/>
          <w:color w:val="7030A0"/>
          <w:sz w:val="24"/>
          <w:szCs w:val="24"/>
        </w:rPr>
      </w:pPr>
      <w:r w:rsidRPr="000072FA">
        <w:rPr>
          <w:rFonts w:ascii="Times New Roman" w:hAnsi="Times New Roman" w:cs="Times New Roman"/>
          <w:sz w:val="24"/>
          <w:szCs w:val="24"/>
        </w:rPr>
        <w:t xml:space="preserve">14. </w:t>
      </w:r>
      <w:r w:rsidR="00261B56" w:rsidRPr="00261B56">
        <w:rPr>
          <w:rFonts w:ascii="Times New Roman" w:hAnsi="Times New Roman" w:cs="Times New Roman"/>
          <w:color w:val="FF0000"/>
          <w:sz w:val="24"/>
          <w:szCs w:val="24"/>
        </w:rPr>
        <w:t>Reading: Conclusion</w:t>
      </w:r>
      <w:r w:rsidR="008D04F7">
        <w:rPr>
          <w:rFonts w:ascii="Times New Roman" w:hAnsi="Times New Roman" w:cs="Times New Roman"/>
          <w:color w:val="FF0000"/>
          <w:sz w:val="24"/>
          <w:szCs w:val="24"/>
        </w:rPr>
        <w:t xml:space="preserve"> </w:t>
      </w:r>
      <w:r w:rsidR="008D04F7">
        <w:rPr>
          <w:rFonts w:ascii="Times New Roman" w:hAnsi="Times New Roman" w:cs="Times New Roman"/>
          <w:color w:val="7030A0"/>
          <w:sz w:val="24"/>
          <w:szCs w:val="24"/>
        </w:rPr>
        <w:t>(</w:t>
      </w:r>
      <w:r w:rsidR="00A13483">
        <w:rPr>
          <w:rFonts w:ascii="Times New Roman" w:hAnsi="Times New Roman" w:cs="Times New Roman"/>
          <w:color w:val="7030A0"/>
          <w:sz w:val="24"/>
          <w:szCs w:val="24"/>
        </w:rPr>
        <w:t>Journal Prompt Due)</w:t>
      </w:r>
    </w:p>
    <w:p w14:paraId="75965AFB" w14:textId="44B99D3E" w:rsidR="00261B56" w:rsidRPr="00F213D5" w:rsidRDefault="00261B56" w:rsidP="000072FA">
      <w:pPr>
        <w:spacing w:line="240" w:lineRule="auto"/>
        <w:rPr>
          <w:rFonts w:ascii="Times New Roman" w:hAnsi="Times New Roman" w:cs="Times New Roman"/>
          <w:sz w:val="24"/>
          <w:szCs w:val="24"/>
        </w:rPr>
      </w:pPr>
      <w:r w:rsidRPr="00F213D5">
        <w:rPr>
          <w:rFonts w:ascii="Times New Roman" w:hAnsi="Times New Roman" w:cs="Times New Roman"/>
          <w:b/>
          <w:bCs/>
          <w:sz w:val="24"/>
          <w:szCs w:val="24"/>
        </w:rPr>
        <w:t>15</w:t>
      </w:r>
      <w:r w:rsidRPr="00F213D5">
        <w:rPr>
          <w:rFonts w:ascii="Times New Roman" w:hAnsi="Times New Roman" w:cs="Times New Roman"/>
          <w:sz w:val="24"/>
          <w:szCs w:val="24"/>
        </w:rPr>
        <w:t xml:space="preserve">. </w:t>
      </w:r>
      <w:r w:rsidRPr="00F213D5">
        <w:rPr>
          <w:rFonts w:ascii="Times New Roman" w:hAnsi="Times New Roman" w:cs="Times New Roman"/>
          <w:b/>
          <w:bCs/>
          <w:sz w:val="24"/>
          <w:szCs w:val="24"/>
        </w:rPr>
        <w:t>Celebration</w:t>
      </w:r>
      <w:r w:rsidRPr="00F213D5">
        <w:rPr>
          <w:rFonts w:ascii="Times New Roman" w:hAnsi="Times New Roman" w:cs="Times New Roman"/>
          <w:sz w:val="24"/>
          <w:szCs w:val="24"/>
        </w:rPr>
        <w:t>!</w:t>
      </w:r>
      <w:r w:rsidR="00A13483">
        <w:rPr>
          <w:rFonts w:ascii="Times New Roman" w:hAnsi="Times New Roman" w:cs="Times New Roman"/>
          <w:sz w:val="24"/>
          <w:szCs w:val="24"/>
        </w:rPr>
        <w:t xml:space="preserve"> </w:t>
      </w:r>
      <w:r w:rsidR="00A13483" w:rsidRPr="00A13483">
        <w:rPr>
          <w:rFonts w:ascii="Times New Roman" w:hAnsi="Times New Roman" w:cs="Times New Roman"/>
          <w:color w:val="7030A0"/>
          <w:sz w:val="24"/>
          <w:szCs w:val="24"/>
        </w:rPr>
        <w:t>(In-class Prompt)</w:t>
      </w:r>
    </w:p>
    <w:p w14:paraId="0A4FD42B" w14:textId="6CD472DB" w:rsidR="000F672A" w:rsidRDefault="000072FA" w:rsidP="000F672A">
      <w:pPr>
        <w:spacing w:line="240" w:lineRule="auto"/>
        <w:rPr>
          <w:rFonts w:ascii="Times New Roman" w:hAnsi="Times New Roman" w:cs="Times New Roman"/>
          <w:sz w:val="24"/>
          <w:szCs w:val="24"/>
        </w:rPr>
      </w:pPr>
      <w:r w:rsidRPr="000072FA">
        <w:rPr>
          <w:rFonts w:ascii="Times New Roman" w:hAnsi="Times New Roman" w:cs="Times New Roman"/>
          <w:sz w:val="24"/>
          <w:szCs w:val="24"/>
        </w:rPr>
        <w:t xml:space="preserve"> </w:t>
      </w:r>
    </w:p>
    <w:p w14:paraId="2B1849C4" w14:textId="6E138D56" w:rsidR="000F672A" w:rsidRDefault="00F213D5" w:rsidP="000F672A">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Brief </w:t>
      </w:r>
      <w:r w:rsidR="000F672A" w:rsidRPr="00F213D5">
        <w:rPr>
          <w:rFonts w:ascii="Times New Roman" w:hAnsi="Times New Roman" w:cs="Times New Roman"/>
          <w:b/>
          <w:bCs/>
          <w:sz w:val="24"/>
          <w:szCs w:val="24"/>
        </w:rPr>
        <w:t>Biographical Statement</w:t>
      </w:r>
      <w:r>
        <w:rPr>
          <w:rFonts w:ascii="Times New Roman" w:hAnsi="Times New Roman" w:cs="Times New Roman"/>
          <w:b/>
          <w:bCs/>
          <w:sz w:val="24"/>
          <w:szCs w:val="24"/>
        </w:rPr>
        <w:t>:</w:t>
      </w:r>
      <w:r>
        <w:rPr>
          <w:rFonts w:ascii="Times New Roman" w:hAnsi="Times New Roman" w:cs="Times New Roman"/>
          <w:b/>
          <w:bCs/>
          <w:sz w:val="24"/>
          <w:szCs w:val="24"/>
        </w:rPr>
        <w:br/>
      </w:r>
      <w:r>
        <w:rPr>
          <w:rFonts w:ascii="Times New Roman" w:hAnsi="Times New Roman" w:cs="Times New Roman"/>
          <w:sz w:val="24"/>
          <w:szCs w:val="24"/>
        </w:rPr>
        <w:t>I am in my 11</w:t>
      </w:r>
      <w:r w:rsidRPr="00F213D5">
        <w:rPr>
          <w:rFonts w:ascii="Times New Roman" w:hAnsi="Times New Roman" w:cs="Times New Roman"/>
          <w:sz w:val="24"/>
          <w:szCs w:val="24"/>
          <w:vertAlign w:val="superscript"/>
        </w:rPr>
        <w:t>th</w:t>
      </w:r>
      <w:r>
        <w:rPr>
          <w:rFonts w:ascii="Times New Roman" w:hAnsi="Times New Roman" w:cs="Times New Roman"/>
          <w:sz w:val="24"/>
          <w:szCs w:val="24"/>
        </w:rPr>
        <w:t xml:space="preserve"> year of teaching at The Ohio State Lima campus as a Lecturer of Theatre, focusing on teaching classes in performance (a more in-depth version of this class is one of them!) and directing productions. I am originally from St. Louis, MO, and have lived and worked all around the Midwest and eastern part of the country as an actor, director, educator, and arts administrator. I am a bit of a generalist as an actor, </w:t>
      </w:r>
      <w:proofErr w:type="gramStart"/>
      <w:r>
        <w:rPr>
          <w:rFonts w:ascii="Times New Roman" w:hAnsi="Times New Roman" w:cs="Times New Roman"/>
          <w:sz w:val="24"/>
          <w:szCs w:val="24"/>
        </w:rPr>
        <w:t>director</w:t>
      </w:r>
      <w:proofErr w:type="gramEnd"/>
      <w:r>
        <w:rPr>
          <w:rFonts w:ascii="Times New Roman" w:hAnsi="Times New Roman" w:cs="Times New Roman"/>
          <w:sz w:val="24"/>
          <w:szCs w:val="24"/>
        </w:rPr>
        <w:t xml:space="preserve"> and creator, preferring theatre that is small and scrappy (as opposed to large and fancy). My areas of interest are varied and diverse, including contemporary plays, musical theatre, creating original work, Shakespeare, improvisation, and applied theatre/theatre for social justice. </w:t>
      </w:r>
    </w:p>
    <w:p w14:paraId="7F220763" w14:textId="57825793" w:rsidR="0028677E" w:rsidRDefault="0028677E" w:rsidP="000F672A">
      <w:pPr>
        <w:spacing w:line="240" w:lineRule="auto"/>
        <w:rPr>
          <w:rFonts w:ascii="Times New Roman" w:hAnsi="Times New Roman" w:cs="Times New Roman"/>
          <w:sz w:val="24"/>
          <w:szCs w:val="24"/>
        </w:rPr>
      </w:pPr>
    </w:p>
    <w:p w14:paraId="7FD2847F" w14:textId="77777777" w:rsidR="0028677E" w:rsidRPr="0028677E" w:rsidRDefault="0028677E" w:rsidP="0028677E">
      <w:pPr>
        <w:spacing w:before="100" w:beforeAutospacing="1" w:after="100" w:afterAutospacing="1" w:line="240" w:lineRule="auto"/>
        <w:rPr>
          <w:rFonts w:ascii="Times New Roman" w:eastAsia="Times New Roman" w:hAnsi="Times New Roman" w:cs="Times New Roman"/>
          <w:b/>
          <w:bCs/>
          <w:color w:val="000000"/>
          <w:sz w:val="24"/>
          <w:szCs w:val="24"/>
        </w:rPr>
      </w:pPr>
      <w:r w:rsidRPr="0028677E">
        <w:rPr>
          <w:rFonts w:ascii="Times New Roman" w:eastAsia="Times New Roman" w:hAnsi="Times New Roman" w:cs="Times New Roman"/>
          <w:b/>
          <w:bCs/>
          <w:color w:val="000000"/>
          <w:sz w:val="24"/>
          <w:szCs w:val="24"/>
        </w:rPr>
        <w:t>Statement on Academic Misconduct</w:t>
      </w:r>
    </w:p>
    <w:p w14:paraId="4A320960" w14:textId="77777777" w:rsidR="0028677E" w:rsidRPr="0028677E" w:rsidRDefault="0028677E" w:rsidP="0028677E">
      <w:pPr>
        <w:spacing w:before="100" w:beforeAutospacing="1" w:after="100" w:afterAutospacing="1" w:line="240" w:lineRule="auto"/>
        <w:rPr>
          <w:rFonts w:ascii="Times New Roman" w:eastAsia="Times New Roman" w:hAnsi="Times New Roman" w:cs="Times New Roman"/>
          <w:color w:val="000000"/>
          <w:sz w:val="27"/>
          <w:szCs w:val="27"/>
        </w:rPr>
      </w:pPr>
      <w:r w:rsidRPr="0028677E">
        <w:rPr>
          <w:rFonts w:ascii="Times New Roman" w:eastAsia="Times New Roman" w:hAnsi="Times New Roman" w:cs="Times New Roman"/>
          <w:color w:val="000000"/>
          <w:sz w:val="24"/>
          <w:szCs w:val="24"/>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w:t>
      </w:r>
      <w:r w:rsidRPr="0028677E">
        <w:rPr>
          <w:rFonts w:ascii="Times New Roman" w:eastAsia="Times New Roman" w:hAnsi="Times New Roman" w:cs="Times New Roman"/>
          <w:color w:val="000000"/>
          <w:sz w:val="27"/>
          <w:szCs w:val="27"/>
        </w:rPr>
        <w:t xml:space="preserve">487). </w:t>
      </w:r>
      <w:r w:rsidRPr="0028677E">
        <w:rPr>
          <w:rFonts w:ascii="Times New Roman" w:eastAsia="Times New Roman" w:hAnsi="Times New Roman" w:cs="Times New Roman"/>
          <w:color w:val="000000"/>
          <w:sz w:val="24"/>
          <w:szCs w:val="24"/>
        </w:rPr>
        <w:t>For additional information, see the Code of Student Conduct at: http://studentconduct.osu.edu/</w:t>
      </w:r>
    </w:p>
    <w:p w14:paraId="5388CD39" w14:textId="77777777" w:rsidR="0028677E" w:rsidRPr="0028677E" w:rsidRDefault="0028677E" w:rsidP="0028677E">
      <w:pPr>
        <w:spacing w:before="100" w:beforeAutospacing="1" w:after="100" w:afterAutospacing="1" w:line="240" w:lineRule="auto"/>
        <w:rPr>
          <w:rFonts w:ascii="Times New Roman" w:eastAsia="Times New Roman" w:hAnsi="Times New Roman" w:cs="Times New Roman"/>
          <w:b/>
          <w:bCs/>
          <w:color w:val="000000"/>
          <w:sz w:val="24"/>
          <w:szCs w:val="24"/>
        </w:rPr>
      </w:pPr>
      <w:r w:rsidRPr="0028677E">
        <w:rPr>
          <w:rFonts w:ascii="Times New Roman" w:eastAsia="Times New Roman" w:hAnsi="Times New Roman" w:cs="Times New Roman"/>
          <w:b/>
          <w:bCs/>
          <w:color w:val="000000"/>
          <w:sz w:val="24"/>
          <w:szCs w:val="24"/>
        </w:rPr>
        <w:t>Statement on Disability Services</w:t>
      </w:r>
    </w:p>
    <w:p w14:paraId="4235D48E" w14:textId="77777777" w:rsidR="0028677E" w:rsidRPr="0028677E" w:rsidRDefault="0028677E" w:rsidP="0028677E">
      <w:pPr>
        <w:spacing w:before="100" w:beforeAutospacing="1" w:after="100" w:afterAutospacing="1" w:line="240" w:lineRule="auto"/>
        <w:rPr>
          <w:rFonts w:ascii="Times New Roman" w:eastAsia="Times New Roman" w:hAnsi="Times New Roman" w:cs="Times New Roman"/>
          <w:color w:val="000000"/>
          <w:sz w:val="24"/>
          <w:szCs w:val="24"/>
        </w:rPr>
      </w:pPr>
      <w:r w:rsidRPr="0028677E">
        <w:rPr>
          <w:rFonts w:ascii="Times New Roman" w:eastAsia="Times New Roman" w:hAnsi="Times New Roman" w:cs="Times New Roman"/>
          <w:color w:val="000000"/>
          <w:sz w:val="24"/>
          <w:szCs w:val="24"/>
        </w:rPr>
        <w:t xml:space="preserve">The University strives to make all learning experiences as accessible as possible. If you anticipate or experience academic barriers based on your disability (including mental health, chronic or temporary medical conditions), please let me know privately as soon as possible such that we can discuss accommodation options. To establish reasonable accommodations, you may want to register with Student Life Disability Services. After that registration, please </w:t>
      </w:r>
      <w:proofErr w:type="gramStart"/>
      <w:r w:rsidRPr="0028677E">
        <w:rPr>
          <w:rFonts w:ascii="Times New Roman" w:eastAsia="Times New Roman" w:hAnsi="Times New Roman" w:cs="Times New Roman"/>
          <w:color w:val="000000"/>
          <w:sz w:val="24"/>
          <w:szCs w:val="24"/>
        </w:rPr>
        <w:t>make arrangements</w:t>
      </w:r>
      <w:proofErr w:type="gramEnd"/>
      <w:r w:rsidRPr="0028677E">
        <w:rPr>
          <w:rFonts w:ascii="Times New Roman" w:eastAsia="Times New Roman" w:hAnsi="Times New Roman" w:cs="Times New Roman"/>
          <w:color w:val="000000"/>
          <w:sz w:val="24"/>
          <w:szCs w:val="24"/>
        </w:rPr>
        <w:t xml:space="preserve"> with me as soon as possible to review the recommended accommodations for you so that they may be implemented in a timely fashion. The contact information for Ohio State Lima Disability Services follows: Karen Meyer, 154 Student Services Building, 567-242-7510, meyer.193@osu.edu.</w:t>
      </w:r>
    </w:p>
    <w:p w14:paraId="692582D7" w14:textId="77777777" w:rsidR="0028677E" w:rsidRPr="0028677E" w:rsidRDefault="0028677E" w:rsidP="0028677E">
      <w:pPr>
        <w:spacing w:before="100" w:beforeAutospacing="1" w:after="100" w:afterAutospacing="1" w:line="240" w:lineRule="auto"/>
        <w:rPr>
          <w:rFonts w:ascii="Times New Roman" w:eastAsia="Times New Roman" w:hAnsi="Times New Roman" w:cs="Times New Roman"/>
          <w:color w:val="000000"/>
          <w:sz w:val="24"/>
          <w:szCs w:val="24"/>
        </w:rPr>
      </w:pPr>
      <w:r w:rsidRPr="0028677E">
        <w:rPr>
          <w:rFonts w:ascii="Times New Roman" w:eastAsia="Times New Roman" w:hAnsi="Times New Roman" w:cs="Times New Roman"/>
          <w:b/>
          <w:bCs/>
          <w:color w:val="000000"/>
          <w:sz w:val="24"/>
          <w:szCs w:val="24"/>
        </w:rPr>
        <w:t>Diversity Statement</w:t>
      </w:r>
    </w:p>
    <w:p w14:paraId="5F195862" w14:textId="6A607F1E" w:rsidR="0028677E" w:rsidRPr="0028677E" w:rsidRDefault="0028677E" w:rsidP="0028677E">
      <w:pPr>
        <w:spacing w:before="100" w:beforeAutospacing="1" w:after="100" w:afterAutospacing="1" w:line="240" w:lineRule="auto"/>
        <w:rPr>
          <w:rFonts w:ascii="Times New Roman" w:eastAsia="Times New Roman" w:hAnsi="Times New Roman" w:cs="Times New Roman"/>
          <w:color w:val="000000"/>
          <w:sz w:val="24"/>
          <w:szCs w:val="24"/>
        </w:rPr>
      </w:pPr>
      <w:r w:rsidRPr="0028677E">
        <w:rPr>
          <w:rFonts w:ascii="Times New Roman" w:eastAsia="Times New Roman" w:hAnsi="Times New Roman" w:cs="Times New Roman"/>
          <w:color w:val="000000"/>
          <w:sz w:val="24"/>
          <w:szCs w:val="24"/>
        </w:rPr>
        <w:t>The Ohio State University at Lima is committed to creating a safe and inclusive campus where all people, their contributions, and their perspectives are equally valued</w:t>
      </w:r>
      <w:r w:rsidRPr="0028677E">
        <w:rPr>
          <w:rFonts w:ascii="Times New Roman" w:eastAsia="Times New Roman" w:hAnsi="Times New Roman" w:cs="Times New Roman"/>
          <w:color w:val="000000"/>
          <w:sz w:val="27"/>
          <w:szCs w:val="27"/>
        </w:rPr>
        <w:t xml:space="preserve"> </w:t>
      </w:r>
      <w:r w:rsidRPr="0028677E">
        <w:rPr>
          <w:rFonts w:ascii="Times New Roman" w:eastAsia="Times New Roman" w:hAnsi="Times New Roman" w:cs="Times New Roman"/>
          <w:color w:val="000000"/>
          <w:sz w:val="24"/>
          <w:szCs w:val="24"/>
        </w:rPr>
        <w:t xml:space="preserve">and respected regardless of age, ancestry, color, disability, gender identity or expression, genetic information, HIV/AIDS </w:t>
      </w:r>
      <w:r w:rsidRPr="0028677E">
        <w:rPr>
          <w:rFonts w:ascii="Times New Roman" w:eastAsia="Times New Roman" w:hAnsi="Times New Roman" w:cs="Times New Roman"/>
          <w:color w:val="000000"/>
          <w:sz w:val="24"/>
          <w:szCs w:val="24"/>
        </w:rPr>
        <w:lastRenderedPageBreak/>
        <w:t xml:space="preserve">status, military status, national origin, race, ethnicity, religion, sex, gender, sexual orientation, pregnancy, protected veteran status, or any other basis. As a campus community we value and respect the dignity and worth of every person and celebrate differences. To report issues of discrimination, contact the Office of Diversity and Inclusion on Lima campus, patton.112@osu.edu, https://lima.osu.edu/current-students/office-of-diversity-and-inclusion/, https://equity.osu.edu/. </w:t>
      </w:r>
    </w:p>
    <w:p w14:paraId="3E6690EC" w14:textId="77777777" w:rsidR="0028677E" w:rsidRPr="00F213D5" w:rsidRDefault="0028677E" w:rsidP="000F672A">
      <w:pPr>
        <w:spacing w:line="240" w:lineRule="auto"/>
        <w:rPr>
          <w:rFonts w:ascii="Times New Roman" w:hAnsi="Times New Roman" w:cs="Times New Roman"/>
          <w:sz w:val="24"/>
          <w:szCs w:val="24"/>
        </w:rPr>
      </w:pPr>
    </w:p>
    <w:p w14:paraId="2D4725E2" w14:textId="77777777" w:rsidR="000F672A" w:rsidRPr="000072FA" w:rsidRDefault="000F672A" w:rsidP="000F672A">
      <w:pPr>
        <w:spacing w:line="240" w:lineRule="auto"/>
        <w:rPr>
          <w:rFonts w:ascii="Times New Roman" w:hAnsi="Times New Roman" w:cs="Times New Roman"/>
          <w:sz w:val="24"/>
          <w:szCs w:val="24"/>
        </w:rPr>
      </w:pPr>
    </w:p>
    <w:p w14:paraId="16A50D30" w14:textId="01D7C717" w:rsidR="00E40AE4" w:rsidRPr="000072FA" w:rsidRDefault="00E40AE4" w:rsidP="000072FA">
      <w:pPr>
        <w:spacing w:line="240" w:lineRule="auto"/>
        <w:rPr>
          <w:rFonts w:ascii="Times New Roman" w:hAnsi="Times New Roman" w:cs="Times New Roman"/>
          <w:sz w:val="24"/>
          <w:szCs w:val="24"/>
        </w:rPr>
      </w:pPr>
    </w:p>
    <w:sectPr w:rsidR="00E40AE4" w:rsidRPr="00007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34E5"/>
    <w:multiLevelType w:val="hybridMultilevel"/>
    <w:tmpl w:val="04849AC2"/>
    <w:lvl w:ilvl="0" w:tplc="3A7055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F6EFB"/>
    <w:multiLevelType w:val="hybridMultilevel"/>
    <w:tmpl w:val="DED6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53495"/>
    <w:multiLevelType w:val="hybridMultilevel"/>
    <w:tmpl w:val="E0D0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F05B4"/>
    <w:multiLevelType w:val="hybridMultilevel"/>
    <w:tmpl w:val="D38A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232AA"/>
    <w:multiLevelType w:val="hybridMultilevel"/>
    <w:tmpl w:val="DBB65CD2"/>
    <w:lvl w:ilvl="0" w:tplc="3A7055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113EB"/>
    <w:multiLevelType w:val="hybridMultilevel"/>
    <w:tmpl w:val="837EFDEC"/>
    <w:lvl w:ilvl="0" w:tplc="3A7055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152A5"/>
    <w:multiLevelType w:val="hybridMultilevel"/>
    <w:tmpl w:val="9E50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64A39"/>
    <w:multiLevelType w:val="hybridMultilevel"/>
    <w:tmpl w:val="776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C309A"/>
    <w:multiLevelType w:val="hybridMultilevel"/>
    <w:tmpl w:val="95F6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7"/>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FA"/>
    <w:rsid w:val="000072FA"/>
    <w:rsid w:val="000F672A"/>
    <w:rsid w:val="001069A0"/>
    <w:rsid w:val="001C4EF8"/>
    <w:rsid w:val="00261B56"/>
    <w:rsid w:val="0028677E"/>
    <w:rsid w:val="003E25CB"/>
    <w:rsid w:val="00572A34"/>
    <w:rsid w:val="00595CFF"/>
    <w:rsid w:val="006E1286"/>
    <w:rsid w:val="00754C9C"/>
    <w:rsid w:val="008D04F7"/>
    <w:rsid w:val="00937FA3"/>
    <w:rsid w:val="00A13483"/>
    <w:rsid w:val="00AD03D2"/>
    <w:rsid w:val="00BB6EA7"/>
    <w:rsid w:val="00C95D63"/>
    <w:rsid w:val="00CC334B"/>
    <w:rsid w:val="00E40AE4"/>
    <w:rsid w:val="00E949DB"/>
    <w:rsid w:val="00F21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7FE9"/>
  <w15:chartTrackingRefBased/>
  <w15:docId w15:val="{D0B1E978-4CB3-4DBD-9CE6-F1894A92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2FA"/>
    <w:rPr>
      <w:color w:val="0563C1" w:themeColor="hyperlink"/>
      <w:u w:val="single"/>
    </w:rPr>
  </w:style>
  <w:style w:type="character" w:styleId="UnresolvedMention">
    <w:name w:val="Unresolved Mention"/>
    <w:basedOn w:val="DefaultParagraphFont"/>
    <w:uiPriority w:val="99"/>
    <w:semiHidden/>
    <w:unhideWhenUsed/>
    <w:rsid w:val="000072FA"/>
    <w:rPr>
      <w:color w:val="605E5C"/>
      <w:shd w:val="clear" w:color="auto" w:fill="E1DFDD"/>
    </w:rPr>
  </w:style>
  <w:style w:type="paragraph" w:styleId="ListParagraph">
    <w:name w:val="List Paragraph"/>
    <w:basedOn w:val="Normal"/>
    <w:uiPriority w:val="34"/>
    <w:qFormat/>
    <w:rsid w:val="00106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ich.1@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McClintock</dc:creator>
  <cp:keywords/>
  <dc:description/>
  <cp:lastModifiedBy>Oldroyd, Shelby Q.</cp:lastModifiedBy>
  <cp:revision>2</cp:revision>
  <dcterms:created xsi:type="dcterms:W3CDTF">2021-04-22T20:09:00Z</dcterms:created>
  <dcterms:modified xsi:type="dcterms:W3CDTF">2021-04-22T20:09:00Z</dcterms:modified>
</cp:coreProperties>
</file>